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CD634" w14:textId="05ADF1D2" w:rsidR="00C61439" w:rsidRPr="00F1001E" w:rsidRDefault="00753B77" w:rsidP="00C61439">
      <w:pPr>
        <w:pStyle w:val="Header"/>
        <w:pBdr>
          <w:bottom w:val="single" w:sz="6" w:space="1" w:color="auto"/>
        </w:pBdr>
        <w:jc w:val="right"/>
        <w:rPr>
          <w:b/>
          <w:color w:val="943634"/>
          <w:sz w:val="48"/>
          <w:szCs w:val="48"/>
        </w:rPr>
      </w:pPr>
      <w:r>
        <w:rPr>
          <w:noProof/>
        </w:rPr>
        <mc:AlternateContent>
          <mc:Choice Requires="wps">
            <w:drawing>
              <wp:anchor distT="0" distB="0" distL="114300" distR="114300" simplePos="0" relativeHeight="251659264" behindDoc="1" locked="0" layoutInCell="1" allowOverlap="1" wp14:anchorId="4989A669" wp14:editId="3424AEEE">
                <wp:simplePos x="0" y="0"/>
                <wp:positionH relativeFrom="column">
                  <wp:posOffset>-237490</wp:posOffset>
                </wp:positionH>
                <wp:positionV relativeFrom="page">
                  <wp:posOffset>-452120</wp:posOffset>
                </wp:positionV>
                <wp:extent cx="2228850" cy="10398760"/>
                <wp:effectExtent l="0" t="0" r="6350" b="0"/>
                <wp:wrapSquare wrapText="bothSides"/>
                <wp:docPr id="1" name="Text Box 1"/>
                <wp:cNvGraphicFramePr/>
                <a:graphic xmlns:a="http://schemas.openxmlformats.org/drawingml/2006/main">
                  <a:graphicData uri="http://schemas.microsoft.com/office/word/2010/wordprocessingShape">
                    <wps:wsp>
                      <wps:cNvSpPr txBox="1"/>
                      <wps:spPr>
                        <a:xfrm>
                          <a:off x="0" y="0"/>
                          <a:ext cx="2228850" cy="10398760"/>
                        </a:xfrm>
                        <a:prstGeom prst="rect">
                          <a:avLst/>
                        </a:prstGeom>
                        <a:pattFill prst="pct5">
                          <a:fgClr>
                            <a:schemeClr val="lt1"/>
                          </a:fgClr>
                          <a:bgClr>
                            <a:schemeClr val="bg1"/>
                          </a:bgClr>
                        </a:pattFill>
                        <a:ln w="6350">
                          <a:noFill/>
                        </a:ln>
                        <a:effectLst/>
                      </wps:spPr>
                      <wps:style>
                        <a:lnRef idx="0">
                          <a:schemeClr val="accent1"/>
                        </a:lnRef>
                        <a:fillRef idx="0">
                          <a:schemeClr val="accent1"/>
                        </a:fillRef>
                        <a:effectRef idx="0">
                          <a:schemeClr val="accent1"/>
                        </a:effectRef>
                        <a:fontRef idx="minor">
                          <a:schemeClr val="dk1"/>
                        </a:fontRef>
                      </wps:style>
                      <wps:txbx>
                        <w:txbxContent>
                          <w:p w14:paraId="5E1029CA" w14:textId="77777777" w:rsidR="00E61CBE" w:rsidRPr="003A4F00" w:rsidRDefault="00E61CBE" w:rsidP="00753B77">
                            <w:pPr>
                              <w:jc w:val="center"/>
                              <w:rPr>
                                <w14:textOutline w14:w="9525" w14:cap="rnd" w14:cmpd="sng" w14:algn="ctr">
                                  <w14:noFill/>
                                  <w14:prstDash w14:val="solid"/>
                                  <w14:bevel/>
                                </w14:textOutline>
                              </w:rPr>
                            </w:pPr>
                            <w:r w:rsidRPr="003A4F00">
                              <w:rPr>
                                <w:rFonts w:ascii="Palatino Linotype" w:eastAsia="Times New Roman" w:hAnsi="Palatino Linotype" w:cs="Times New Roman"/>
                                <w:noProof/>
                                <w:sz w:val="21"/>
                                <w:szCs w:val="21"/>
                                <w14:textOutline w14:w="9525" w14:cap="rnd" w14:cmpd="sng" w14:algn="ctr">
                                  <w14:noFill/>
                                  <w14:prstDash w14:val="solid"/>
                                  <w14:bevel/>
                                </w14:textOutline>
                              </w:rPr>
                              <w:drawing>
                                <wp:inline distT="0" distB="0" distL="0" distR="0" wp14:anchorId="235419AD" wp14:editId="6C69C44F">
                                  <wp:extent cx="1012892" cy="971550"/>
                                  <wp:effectExtent l="0" t="0" r="0" b="0"/>
                                  <wp:docPr id="6" name="Picture 6"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Positas College high resolution colo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681" cy="974225"/>
                                          </a:xfrm>
                                          <a:prstGeom prst="rect">
                                            <a:avLst/>
                                          </a:prstGeom>
                                          <a:noFill/>
                                          <a:ln>
                                            <a:noFill/>
                                          </a:ln>
                                        </pic:spPr>
                                      </pic:pic>
                                    </a:graphicData>
                                  </a:graphic>
                                </wp:inline>
                              </w:drawing>
                            </w:r>
                          </w:p>
                          <w:p w14:paraId="2D201276" w14:textId="77777777" w:rsidR="00E61CBE" w:rsidRPr="00D6641F" w:rsidRDefault="00E61CB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Mission Statement</w:t>
                            </w:r>
                          </w:p>
                          <w:p w14:paraId="4270F7CF" w14:textId="2FEB36F7" w:rsidR="00E61CBE" w:rsidRPr="00D6641F" w:rsidRDefault="00E61CBE" w:rsidP="00F1001E">
                            <w:pPr>
                              <w:spacing w:before="20" w:after="20"/>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Las</w:t>
                            </w:r>
                            <w:r w:rsidR="00631C6D">
                              <w:rPr>
                                <w:rFonts w:ascii="Calibri" w:hAnsi="Calibri" w:cs="Times New Roman"/>
                                <w:sz w:val="20"/>
                                <w:szCs w:val="20"/>
                                <w14:textOutline w14:w="9525" w14:cap="rnd" w14:cmpd="sng" w14:algn="ctr">
                                  <w14:noFill/>
                                  <w14:prstDash w14:val="solid"/>
                                  <w14:bevel/>
                                </w14:textOutline>
                              </w:rPr>
                              <w:t xml:space="preserve"> </w:t>
                            </w:r>
                            <w:proofErr w:type="spellStart"/>
                            <w:r w:rsidRPr="00D6641F">
                              <w:rPr>
                                <w:rFonts w:ascii="Calibri" w:hAnsi="Calibri" w:cs="Times New Roman"/>
                                <w:sz w:val="20"/>
                                <w:szCs w:val="20"/>
                                <w14:textOutline w14:w="9525" w14:cap="rnd" w14:cmpd="sng" w14:algn="ctr">
                                  <w14:noFill/>
                                  <w14:prstDash w14:val="solid"/>
                                  <w14:bevel/>
                                </w14:textOutline>
                              </w:rPr>
                              <w:t>Positas</w:t>
                            </w:r>
                            <w:proofErr w:type="spellEnd"/>
                            <w:r w:rsidRPr="00D6641F">
                              <w:rPr>
                                <w:rFonts w:ascii="Calibri" w:hAnsi="Calibri" w:cs="Times New Roman"/>
                                <w:sz w:val="20"/>
                                <w:szCs w:val="20"/>
                                <w14:textOutline w14:w="9525" w14:cap="rnd" w14:cmpd="sng" w14:algn="ctr">
                                  <w14:noFill/>
                                  <w14:prstDash w14:val="solid"/>
                                  <w14:bevel/>
                                </w14:textOutline>
                              </w:rPr>
                              <w:t xml:space="preserve"> College </w:t>
                            </w:r>
                            <w:r w:rsidRPr="00D6641F">
                              <w:rPr>
                                <w:rFonts w:ascii="Calibri" w:hAnsi="Calibri" w:cs="Times New Roman"/>
                                <w:color w:val="000000"/>
                                <w:sz w:val="20"/>
                                <w:szCs w:val="20"/>
                                <w:shd w:val="clear" w:color="auto" w:fill="FFFFFF"/>
                                <w14:textOutline w14:w="9525" w14:cap="rnd" w14:cmpd="sng" w14:algn="ctr">
                                  <w14:noFill/>
                                  <w14:prstDash w14:val="solid"/>
                                  <w14:bevel/>
                                </w14:textOutline>
                              </w:rPr>
                              <w:t>is an inclusive learning-centered institution providing educational opportunities and support for completion of students’ transfer, degree, basic skills, career-technical, and retraining goals.</w:t>
                            </w:r>
                          </w:p>
                          <w:p w14:paraId="02DF89DC" w14:textId="77777777" w:rsidR="00E61CBE" w:rsidRPr="00D6641F" w:rsidRDefault="00E61CB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Planning Priorities</w:t>
                            </w:r>
                          </w:p>
                          <w:p w14:paraId="29AD5B90" w14:textId="77777777" w:rsidR="004863A9" w:rsidRPr="004863A9" w:rsidRDefault="004863A9" w:rsidP="004863A9">
                            <w:pPr>
                              <w:pStyle w:val="Style1"/>
                              <w:rPr>
                                <w:sz w:val="20"/>
                                <w:szCs w:val="20"/>
                                <w:lang w:eastAsia="zh-CN"/>
                              </w:rPr>
                            </w:pPr>
                            <w:r w:rsidRPr="004863A9">
                              <w:rPr>
                                <w:sz w:val="20"/>
                                <w:szCs w:val="20"/>
                                <w:lang w:eastAsia="zh-CN"/>
                              </w:rPr>
                              <w:t>Implement the integration of all ACCJC standards throughout campus structure and processes.</w:t>
                            </w:r>
                          </w:p>
                          <w:p w14:paraId="664C8F94" w14:textId="77777777" w:rsidR="004863A9" w:rsidRPr="004863A9" w:rsidRDefault="004863A9" w:rsidP="004863A9">
                            <w:pPr>
                              <w:pStyle w:val="Style1"/>
                              <w:rPr>
                                <w:sz w:val="20"/>
                                <w:szCs w:val="20"/>
                                <w:lang w:eastAsia="zh-CN"/>
                              </w:rPr>
                            </w:pPr>
                            <w:r w:rsidRPr="004863A9">
                              <w:rPr>
                                <w:sz w:val="20"/>
                                <w:szCs w:val="20"/>
                                <w:lang w:eastAsia="zh-CN"/>
                              </w:rPr>
                              <w:t>Establish a knowledge base and an appreciation for equity; create a sense of urgency about moving toward equity; institutionalize equity in decision-making, assessment, and accountability; and build capacity to resolve inequities.</w:t>
                            </w:r>
                          </w:p>
                          <w:p w14:paraId="2DA93C64" w14:textId="77777777" w:rsidR="004863A9" w:rsidRPr="004863A9" w:rsidRDefault="004863A9" w:rsidP="004863A9">
                            <w:pPr>
                              <w:pStyle w:val="Style1"/>
                              <w:rPr>
                                <w:sz w:val="20"/>
                                <w:szCs w:val="20"/>
                                <w:lang w:eastAsia="zh-CN"/>
                              </w:rPr>
                            </w:pPr>
                            <w:r w:rsidRPr="004863A9">
                              <w:rPr>
                                <w:sz w:val="20"/>
                                <w:szCs w:val="20"/>
                                <w:lang w:eastAsia="zh-CN"/>
                              </w:rPr>
                              <w:t>Increase student success and completion through change in college practices and processes: coordinating needed academic support, removing barriers, and supporting focused professional development across the campus.</w:t>
                            </w:r>
                          </w:p>
                          <w:p w14:paraId="207170E8" w14:textId="77777777" w:rsidR="00E61CBE" w:rsidRPr="00D6641F" w:rsidRDefault="00E61CB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Meeting Name</w:t>
                            </w:r>
                          </w:p>
                          <w:p w14:paraId="0C42B008" w14:textId="7567ED02" w:rsidR="004863A9" w:rsidRPr="004863A9" w:rsidRDefault="00E61CBE" w:rsidP="004863A9">
                            <w:pPr>
                              <w:spacing w:after="0"/>
                              <w:rPr>
                                <w:rFonts w:cs="Times New Roman"/>
                                <w:b/>
                                <w:sz w:val="20"/>
                                <w:szCs w:val="20"/>
                                <w:u w:val="single"/>
                                <w14:textOutline w14:w="9525" w14:cap="rnd" w14:cmpd="sng" w14:algn="ctr">
                                  <w14:noFill/>
                                  <w14:prstDash w14:val="solid"/>
                                  <w14:bevel/>
                                </w14:textOutline>
                              </w:rPr>
                            </w:pPr>
                            <w:r w:rsidRPr="004863A9">
                              <w:rPr>
                                <w:rFonts w:cs="Times New Roman"/>
                                <w:b/>
                                <w:sz w:val="20"/>
                                <w:szCs w:val="20"/>
                                <w:u w:val="single"/>
                                <w14:textOutline w14:w="9525" w14:cap="rnd" w14:cmpd="sng" w14:algn="ctr">
                                  <w14:noFill/>
                                  <w14:prstDash w14:val="solid"/>
                                  <w14:bevel/>
                                </w14:textOutline>
                              </w:rPr>
                              <w:t xml:space="preserve">Members: </w:t>
                            </w:r>
                          </w:p>
                          <w:p w14:paraId="2EFC5838" w14:textId="21D124CD" w:rsidR="004863A9" w:rsidRDefault="004863A9" w:rsidP="00F1001E">
                            <w:pPr>
                              <w:spacing w:after="0"/>
                              <w:rPr>
                                <w:rFonts w:eastAsia="Times New Roman" w:cs="Times New Roman"/>
                                <w:color w:val="000000"/>
                                <w:sz w:val="20"/>
                                <w:szCs w:val="20"/>
                                <w:lang w:eastAsia="zh-CN"/>
                              </w:rPr>
                            </w:pPr>
                            <w:r>
                              <w:rPr>
                                <w:rFonts w:eastAsia="Times New Roman" w:cs="Times New Roman"/>
                                <w:color w:val="000000"/>
                                <w:sz w:val="20"/>
                                <w:szCs w:val="20"/>
                                <w:lang w:eastAsia="zh-CN"/>
                              </w:rPr>
                              <w:t>Karin Spirn</w:t>
                            </w:r>
                          </w:p>
                          <w:p w14:paraId="79086C7F" w14:textId="7CC00B28" w:rsidR="004863A9" w:rsidRPr="004863A9" w:rsidRDefault="004863A9" w:rsidP="00F1001E">
                            <w:pPr>
                              <w:spacing w:after="0"/>
                              <w:rPr>
                                <w:rFonts w:eastAsia="Times New Roman" w:cs="Times New Roman"/>
                                <w:color w:val="000000"/>
                                <w:sz w:val="20"/>
                                <w:szCs w:val="20"/>
                                <w:lang w:eastAsia="zh-CN"/>
                              </w:rPr>
                            </w:pPr>
                            <w:r w:rsidRPr="004863A9">
                              <w:rPr>
                                <w:rFonts w:eastAsia="Times New Roman" w:cs="Times New Roman"/>
                                <w:color w:val="000000"/>
                                <w:sz w:val="20"/>
                                <w:szCs w:val="20"/>
                                <w:lang w:eastAsia="zh-CN"/>
                              </w:rPr>
                              <w:t xml:space="preserve">Collin </w:t>
                            </w:r>
                            <w:proofErr w:type="spellStart"/>
                            <w:r w:rsidRPr="004863A9">
                              <w:rPr>
                                <w:rFonts w:eastAsia="Times New Roman" w:cs="Times New Roman"/>
                                <w:color w:val="000000"/>
                                <w:sz w:val="20"/>
                                <w:szCs w:val="20"/>
                                <w:lang w:eastAsia="zh-CN"/>
                              </w:rPr>
                              <w:t>Thormoto</w:t>
                            </w:r>
                            <w:proofErr w:type="spellEnd"/>
                          </w:p>
                          <w:p w14:paraId="7FE47118" w14:textId="79D393A3" w:rsidR="004863A9" w:rsidRPr="004863A9" w:rsidRDefault="004863A9" w:rsidP="00F1001E">
                            <w:pPr>
                              <w:spacing w:after="0"/>
                              <w:rPr>
                                <w:rFonts w:eastAsia="Times New Roman" w:cs="Times New Roman"/>
                                <w:color w:val="000000"/>
                                <w:sz w:val="20"/>
                                <w:szCs w:val="20"/>
                                <w:lang w:eastAsia="zh-CN"/>
                              </w:rPr>
                            </w:pPr>
                            <w:r w:rsidRPr="004863A9">
                              <w:rPr>
                                <w:rFonts w:eastAsia="Times New Roman" w:cs="Times New Roman"/>
                                <w:color w:val="000000"/>
                                <w:sz w:val="20"/>
                                <w:szCs w:val="20"/>
                                <w:lang w:eastAsia="zh-CN"/>
                              </w:rPr>
                              <w:t xml:space="preserve">Stuart </w:t>
                            </w:r>
                            <w:proofErr w:type="spellStart"/>
                            <w:r w:rsidRPr="004863A9">
                              <w:rPr>
                                <w:rFonts w:eastAsia="Times New Roman" w:cs="Times New Roman"/>
                                <w:color w:val="000000"/>
                                <w:sz w:val="20"/>
                                <w:szCs w:val="20"/>
                                <w:lang w:eastAsia="zh-CN"/>
                              </w:rPr>
                              <w:t>McElderry</w:t>
                            </w:r>
                            <w:proofErr w:type="spellEnd"/>
                          </w:p>
                          <w:p w14:paraId="31A62C6E" w14:textId="4F0342E3" w:rsidR="004863A9" w:rsidRPr="004863A9" w:rsidRDefault="004863A9" w:rsidP="00F1001E">
                            <w:pPr>
                              <w:spacing w:after="0"/>
                              <w:rPr>
                                <w:rFonts w:eastAsia="Times New Roman" w:cs="Times New Roman"/>
                                <w:color w:val="000000"/>
                                <w:sz w:val="20"/>
                                <w:szCs w:val="20"/>
                                <w:lang w:eastAsia="zh-CN"/>
                              </w:rPr>
                            </w:pPr>
                            <w:r w:rsidRPr="004863A9">
                              <w:rPr>
                                <w:rFonts w:eastAsia="Times New Roman" w:cs="Times New Roman"/>
                                <w:color w:val="000000"/>
                                <w:sz w:val="20"/>
                                <w:szCs w:val="20"/>
                                <w:lang w:eastAsia="zh-CN"/>
                              </w:rPr>
                              <w:t xml:space="preserve">Maureen </w:t>
                            </w:r>
                            <w:proofErr w:type="spellStart"/>
                            <w:r w:rsidRPr="004863A9">
                              <w:rPr>
                                <w:rFonts w:eastAsia="Times New Roman" w:cs="Times New Roman"/>
                                <w:color w:val="000000"/>
                                <w:sz w:val="20"/>
                                <w:szCs w:val="20"/>
                                <w:lang w:eastAsia="zh-CN"/>
                              </w:rPr>
                              <w:t>O'Herin</w:t>
                            </w:r>
                            <w:proofErr w:type="spellEnd"/>
                          </w:p>
                          <w:p w14:paraId="290C27A2" w14:textId="52593968" w:rsidR="004863A9" w:rsidRPr="004863A9" w:rsidRDefault="004863A9" w:rsidP="00F1001E">
                            <w:pPr>
                              <w:spacing w:after="0"/>
                              <w:rPr>
                                <w:rFonts w:eastAsia="Times New Roman" w:cs="Times New Roman"/>
                                <w:color w:val="000000"/>
                                <w:sz w:val="20"/>
                                <w:szCs w:val="20"/>
                                <w:lang w:eastAsia="zh-CN"/>
                              </w:rPr>
                            </w:pPr>
                            <w:r w:rsidRPr="004863A9">
                              <w:rPr>
                                <w:rFonts w:eastAsia="Times New Roman" w:cs="Times New Roman"/>
                                <w:color w:val="000000"/>
                                <w:sz w:val="20"/>
                                <w:szCs w:val="20"/>
                                <w:lang w:eastAsia="zh-CN"/>
                              </w:rPr>
                              <w:t xml:space="preserve">Peter </w:t>
                            </w:r>
                            <w:proofErr w:type="spellStart"/>
                            <w:r w:rsidRPr="004863A9">
                              <w:rPr>
                                <w:rFonts w:eastAsia="Times New Roman" w:cs="Times New Roman"/>
                                <w:color w:val="000000"/>
                                <w:sz w:val="20"/>
                                <w:szCs w:val="20"/>
                                <w:lang w:eastAsia="zh-CN"/>
                              </w:rPr>
                              <w:t>Kuo</w:t>
                            </w:r>
                            <w:proofErr w:type="spellEnd"/>
                          </w:p>
                          <w:p w14:paraId="5E020B2A" w14:textId="0F733EB3" w:rsidR="004863A9" w:rsidRPr="004863A9" w:rsidRDefault="004863A9" w:rsidP="00F1001E">
                            <w:pPr>
                              <w:spacing w:after="0"/>
                              <w:rPr>
                                <w:rFonts w:eastAsia="Times New Roman" w:cs="Times New Roman"/>
                                <w:color w:val="000000"/>
                                <w:sz w:val="20"/>
                                <w:szCs w:val="20"/>
                                <w:lang w:eastAsia="zh-CN"/>
                              </w:rPr>
                            </w:pPr>
                            <w:r w:rsidRPr="004863A9">
                              <w:rPr>
                                <w:rFonts w:eastAsia="Times New Roman" w:cs="Times New Roman"/>
                                <w:color w:val="000000"/>
                                <w:sz w:val="20"/>
                                <w:szCs w:val="20"/>
                                <w:lang w:eastAsia="zh-CN"/>
                              </w:rPr>
                              <w:t xml:space="preserve">Mary </w:t>
                            </w:r>
                            <w:proofErr w:type="spellStart"/>
                            <w:r w:rsidRPr="004863A9">
                              <w:rPr>
                                <w:rFonts w:eastAsia="Times New Roman" w:cs="Times New Roman"/>
                                <w:color w:val="000000"/>
                                <w:sz w:val="20"/>
                                <w:szCs w:val="20"/>
                                <w:lang w:eastAsia="zh-CN"/>
                              </w:rPr>
                              <w:t>Lauffer</w:t>
                            </w:r>
                            <w:proofErr w:type="spellEnd"/>
                          </w:p>
                          <w:p w14:paraId="29857E1A" w14:textId="014383F1" w:rsidR="004863A9" w:rsidRPr="004863A9" w:rsidRDefault="004863A9" w:rsidP="00F1001E">
                            <w:pPr>
                              <w:spacing w:after="0"/>
                              <w:rPr>
                                <w:rFonts w:eastAsia="Times New Roman" w:cs="Times New Roman"/>
                                <w:color w:val="000000"/>
                                <w:sz w:val="20"/>
                                <w:szCs w:val="20"/>
                                <w:lang w:eastAsia="zh-CN"/>
                              </w:rPr>
                            </w:pPr>
                            <w:proofErr w:type="spellStart"/>
                            <w:r w:rsidRPr="004863A9">
                              <w:rPr>
                                <w:rFonts w:eastAsia="Times New Roman" w:cs="Times New Roman"/>
                                <w:color w:val="000000"/>
                                <w:sz w:val="20"/>
                                <w:szCs w:val="20"/>
                                <w:lang w:eastAsia="zh-CN"/>
                              </w:rPr>
                              <w:t>Nadiyah</w:t>
                            </w:r>
                            <w:proofErr w:type="spellEnd"/>
                            <w:r w:rsidRPr="004863A9">
                              <w:rPr>
                                <w:rFonts w:eastAsia="Times New Roman" w:cs="Times New Roman"/>
                                <w:color w:val="000000"/>
                                <w:sz w:val="20"/>
                                <w:szCs w:val="20"/>
                                <w:lang w:eastAsia="zh-CN"/>
                              </w:rPr>
                              <w:t xml:space="preserve"> Taylor</w:t>
                            </w:r>
                          </w:p>
                          <w:p w14:paraId="0E17F7D2" w14:textId="488AE69D" w:rsidR="004863A9" w:rsidRPr="004863A9" w:rsidRDefault="004863A9" w:rsidP="00F1001E">
                            <w:pPr>
                              <w:spacing w:after="0"/>
                              <w:rPr>
                                <w:rFonts w:eastAsia="Times New Roman" w:cs="Times New Roman"/>
                                <w:color w:val="000000"/>
                                <w:sz w:val="20"/>
                                <w:szCs w:val="20"/>
                                <w:lang w:eastAsia="zh-CN"/>
                              </w:rPr>
                            </w:pPr>
                            <w:r w:rsidRPr="004863A9">
                              <w:rPr>
                                <w:rFonts w:eastAsia="Times New Roman" w:cs="Times New Roman"/>
                                <w:color w:val="000000"/>
                                <w:sz w:val="20"/>
                                <w:szCs w:val="20"/>
                                <w:lang w:eastAsia="zh-CN"/>
                              </w:rPr>
                              <w:t>Irena Keller</w:t>
                            </w:r>
                          </w:p>
                          <w:p w14:paraId="1A0918EA" w14:textId="6A0D7EBB" w:rsidR="004863A9" w:rsidRPr="004863A9" w:rsidRDefault="004863A9" w:rsidP="00F1001E">
                            <w:pPr>
                              <w:spacing w:after="0"/>
                              <w:rPr>
                                <w:rFonts w:eastAsia="Times New Roman" w:cs="Times New Roman"/>
                                <w:color w:val="000000"/>
                                <w:sz w:val="20"/>
                                <w:szCs w:val="20"/>
                                <w:lang w:eastAsia="zh-CN"/>
                              </w:rPr>
                            </w:pPr>
                            <w:r w:rsidRPr="004863A9">
                              <w:rPr>
                                <w:rFonts w:eastAsia="Times New Roman" w:cs="Times New Roman"/>
                                <w:color w:val="000000"/>
                                <w:sz w:val="20"/>
                                <w:szCs w:val="20"/>
                                <w:lang w:eastAsia="zh-CN"/>
                              </w:rPr>
                              <w:t>Dana Nakase</w:t>
                            </w:r>
                          </w:p>
                          <w:p w14:paraId="56C61100" w14:textId="07871B00" w:rsidR="004863A9" w:rsidRPr="004863A9" w:rsidRDefault="004863A9" w:rsidP="00F1001E">
                            <w:pPr>
                              <w:spacing w:after="0"/>
                              <w:rPr>
                                <w:rFonts w:eastAsia="Times New Roman" w:cs="Times New Roman"/>
                                <w:color w:val="000000"/>
                                <w:sz w:val="20"/>
                                <w:szCs w:val="20"/>
                                <w:lang w:eastAsia="zh-CN"/>
                              </w:rPr>
                            </w:pPr>
                            <w:proofErr w:type="spellStart"/>
                            <w:r w:rsidRPr="004863A9">
                              <w:rPr>
                                <w:rFonts w:eastAsia="Times New Roman" w:cs="Times New Roman"/>
                                <w:color w:val="000000"/>
                                <w:sz w:val="20"/>
                                <w:szCs w:val="20"/>
                                <w:lang w:eastAsia="zh-CN"/>
                              </w:rPr>
                              <w:t>Bhairav</w:t>
                            </w:r>
                            <w:proofErr w:type="spellEnd"/>
                            <w:r w:rsidRPr="004863A9">
                              <w:rPr>
                                <w:rFonts w:eastAsia="Times New Roman" w:cs="Times New Roman"/>
                                <w:color w:val="000000"/>
                                <w:sz w:val="20"/>
                                <w:szCs w:val="20"/>
                                <w:lang w:eastAsia="zh-CN"/>
                              </w:rPr>
                              <w:t xml:space="preserve"> Singh</w:t>
                            </w:r>
                          </w:p>
                          <w:p w14:paraId="7EB3B37B" w14:textId="4EF97BE1" w:rsidR="004863A9" w:rsidRPr="004863A9" w:rsidRDefault="004863A9" w:rsidP="00F1001E">
                            <w:pPr>
                              <w:spacing w:after="0"/>
                              <w:rPr>
                                <w:rFonts w:eastAsia="Times New Roman" w:cs="Times New Roman"/>
                                <w:color w:val="000000"/>
                                <w:sz w:val="20"/>
                                <w:szCs w:val="20"/>
                                <w:lang w:eastAsia="zh-CN"/>
                              </w:rPr>
                            </w:pPr>
                            <w:r w:rsidRPr="004863A9">
                              <w:rPr>
                                <w:rFonts w:eastAsia="Times New Roman" w:cs="Times New Roman"/>
                                <w:color w:val="000000"/>
                                <w:sz w:val="20"/>
                                <w:szCs w:val="20"/>
                                <w:lang w:eastAsia="zh-CN"/>
                              </w:rPr>
                              <w:t>Kimberly Burks</w:t>
                            </w:r>
                          </w:p>
                          <w:p w14:paraId="20D9A57C" w14:textId="68AD303F" w:rsidR="004863A9" w:rsidRDefault="00E2547D" w:rsidP="004863A9">
                            <w:pPr>
                              <w:spacing w:after="0"/>
                              <w:rPr>
                                <w:rFonts w:eastAsia="Times New Roman" w:cs="Times New Roman"/>
                                <w:color w:val="000000"/>
                                <w:sz w:val="20"/>
                                <w:szCs w:val="20"/>
                                <w:lang w:eastAsia="zh-CN"/>
                              </w:rPr>
                            </w:pPr>
                            <w:r>
                              <w:rPr>
                                <w:rFonts w:eastAsia="Times New Roman" w:cs="Times New Roman"/>
                                <w:color w:val="000000"/>
                                <w:sz w:val="20"/>
                                <w:szCs w:val="20"/>
                                <w:lang w:eastAsia="zh-CN"/>
                              </w:rPr>
                              <w:t xml:space="preserve">Amy </w:t>
                            </w:r>
                            <w:proofErr w:type="spellStart"/>
                            <w:r>
                              <w:rPr>
                                <w:rFonts w:eastAsia="Times New Roman" w:cs="Times New Roman"/>
                                <w:color w:val="000000"/>
                                <w:sz w:val="20"/>
                                <w:szCs w:val="20"/>
                                <w:lang w:eastAsia="zh-CN"/>
                              </w:rPr>
                              <w:t>Mattern</w:t>
                            </w:r>
                            <w:proofErr w:type="spellEnd"/>
                            <w:r>
                              <w:rPr>
                                <w:rFonts w:eastAsia="Times New Roman" w:cs="Times New Roman"/>
                                <w:color w:val="000000"/>
                                <w:sz w:val="20"/>
                                <w:szCs w:val="20"/>
                                <w:lang w:eastAsia="zh-CN"/>
                              </w:rPr>
                              <w:t xml:space="preserve"> (VP’s Designee)</w:t>
                            </w:r>
                          </w:p>
                          <w:p w14:paraId="398F1EDD" w14:textId="73740364" w:rsidR="00E61CBE" w:rsidRDefault="00631C6D" w:rsidP="00F1001E">
                            <w:pPr>
                              <w:spacing w:after="0"/>
                              <w:rPr>
                                <w:rFonts w:eastAsia="Times New Roman" w:cs="Times New Roman"/>
                                <w:color w:val="000000"/>
                                <w:sz w:val="20"/>
                                <w:szCs w:val="20"/>
                                <w:lang w:eastAsia="zh-CN"/>
                              </w:rPr>
                            </w:pPr>
                            <w:proofErr w:type="spellStart"/>
                            <w:r>
                              <w:rPr>
                                <w:rFonts w:eastAsia="Times New Roman" w:cs="Times New Roman"/>
                                <w:color w:val="000000"/>
                                <w:sz w:val="20"/>
                                <w:szCs w:val="20"/>
                                <w:lang w:eastAsia="zh-CN"/>
                              </w:rPr>
                              <w:t>Manav</w:t>
                            </w:r>
                            <w:proofErr w:type="spellEnd"/>
                            <w:r>
                              <w:rPr>
                                <w:rFonts w:eastAsia="Times New Roman" w:cs="Times New Roman"/>
                                <w:color w:val="000000"/>
                                <w:sz w:val="20"/>
                                <w:szCs w:val="20"/>
                                <w:lang w:eastAsia="zh-CN"/>
                              </w:rPr>
                              <w:t xml:space="preserve"> Patel</w:t>
                            </w:r>
                          </w:p>
                          <w:p w14:paraId="6DA87A98" w14:textId="77777777" w:rsidR="00631C6D" w:rsidRDefault="00631C6D" w:rsidP="00F1001E">
                            <w:pPr>
                              <w:spacing w:after="0"/>
                              <w:rPr>
                                <w:rFonts w:ascii="Calibri" w:hAnsi="Calibri" w:cs="Times New Roman"/>
                                <w:b/>
                                <w:sz w:val="20"/>
                                <w:szCs w:val="20"/>
                                <w:u w:val="single"/>
                                <w14:textOutline w14:w="9525" w14:cap="rnd" w14:cmpd="sng" w14:algn="ctr">
                                  <w14:noFill/>
                                  <w14:prstDash w14:val="solid"/>
                                  <w14:bevel/>
                                </w14:textOutline>
                              </w:rPr>
                            </w:pPr>
                          </w:p>
                          <w:p w14:paraId="023ECEC4" w14:textId="77777777" w:rsidR="00E61CBE" w:rsidRPr="003A4F00" w:rsidRDefault="00E61CBE" w:rsidP="00F1001E">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89A669" id="_x0000_t202" coordsize="21600,21600" o:spt="202" path="m0,0l0,21600,21600,21600,21600,0xe">
                <v:stroke joinstyle="miter"/>
                <v:path gradientshapeok="t" o:connecttype="rect"/>
              </v:shapetype>
              <v:shape id="Text Box 1" o:spid="_x0000_s1026" type="#_x0000_t202" style="position:absolute;left:0;text-align:left;margin-left:-18.7pt;margin-top:-35.55pt;width:175.5pt;height:81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bvPKACAADUBQAADgAAAGRycy9lMm9Eb2MueG1srFTJbtswEL0X6D8QvDeynaWOETlwE6QoECRB&#10;kyJnmiJtoRSHJWlb6df3kZIdw20PKXqRyJnHWd4sF5dtY9ha+VCTLfnwaMCZspKq2i5K/u3p5sOY&#10;sxCFrYQhq0r+ogK/nL5/d7FxEzWiJZlKeQYjNkw2ruTLGN2kKIJcqkaEI3LKQqnJNyLi6hdF5cUG&#10;1htTjAaDs2JDvnKepAoB0utOyafZvtZKxnutg4rMlByxxfz1+TtP32J6ISYLL9yyln0Y4h+iaERt&#10;4XRn6lpEwVa+/s1UU0tPgXQ8ktQUpHUtVc4B2QwHB9k8LoVTOReQE9yOpvD/zMq79YNndYXacWZF&#10;gxI9qTayT9SyYWJn48IEoEcHWGwhTsheHiBMSbfaN+mPdBj04Pllx20yJiEcjUbj8SlUErrh4Ph8&#10;/PEs01+8vnc+xM+KGpYOJfeoXiZVrG9DhE9At5DkzokYb2pjeriT8TTD9eLK5LhyFylc2Fqg/ibm&#10;yGFlh5j/BTpfbKE9Irnu3SXXxrJNyc+OkVC6WkpxdBEamyQq914fduKw4yqf4otRnZGvSoP7TFkS&#10;HMQrpFR2F7OxQCeUhqu3POzxr1G95XGXx9Yz2bh73NSWfM7+IOzq+5Y73eFRuL280zG287bvoTlV&#10;L2gtT91oBidvalT/VoT4IDxmES2D/RLv8dGGwDr1J86W5H/+SZ7wGBFoOdtgtksefqyEV5yZLxbD&#10;cz48OUnLIF9OTj+OcPH7mvm+xq6aK0L7YEAQXT4mfDTbo/bUPGMNzZJXqISV8F3yuD1exW7jYI1J&#10;NZtlEMYfDXVrH51MplN1Um8/tc/Cu76jI4bnjrZbQEwO5qDDppeWZqtIus5DkgjuWO2Jx+rIs9Ov&#10;ubSb9u8Z9bqMp78AAAD//wMAUEsDBBQABgAIAAAAIQDdJvvM3wAAAAwBAAAPAAAAZHJzL2Rvd25y&#10;ZXYueG1sTI/BTsMwDIbvSHuHyJO4bWlo16LSdEJIHLhBB/es8ZpqTVKadCs8PeYEN1v+9Pv7q/1i&#10;B3bBKfTeSRDbBBi61uvedRLeD8+be2AhKqfV4B1K+MIA+3p1U6lS+6t7w0sTO0YhLpRKgolxLDkP&#10;rUGrwtaP6Oh28pNVkdap43pSVwq3A79Lkpxb1Tv6YNSITwbbczNbCRz7c58ZfxLN6/xSfH5nH2HJ&#10;pLxdL48PwCIu8Q+GX31Sh5qcjn52OrBBwiYtMkJpKIQARkQq0hzYkdBdnu+A1xX/X6L+AQAA//8D&#10;AFBLAQItABQABgAIAAAAIQDkmcPA+wAAAOEBAAATAAAAAAAAAAAAAAAAAAAAAABbQ29udGVudF9U&#10;eXBlc10ueG1sUEsBAi0AFAAGAAgAAAAhACOyauHXAAAAlAEAAAsAAAAAAAAAAAAAAAAALAEAAF9y&#10;ZWxzLy5yZWxzUEsBAi0AFAAGAAgAAAAhAFD27zygAgAA1AUAAA4AAAAAAAAAAAAAAAAALAIAAGRy&#10;cy9lMm9Eb2MueG1sUEsBAi0AFAAGAAgAAAAhAN0m+8zfAAAADAEAAA8AAAAAAAAAAAAAAAAA+AQA&#10;AGRycy9kb3ducmV2LnhtbFBLBQYAAAAABAAEAPMAAAAEBgAAAAA=&#10;" fillcolor="white [3201]" stroked="f" strokeweight=".5pt">
                <v:fill r:id="rId9" o:title="" color2="white [3212]" type="pattern"/>
                <v:textbox>
                  <w:txbxContent>
                    <w:p w14:paraId="5E1029CA" w14:textId="77777777" w:rsidR="00E61CBE" w:rsidRPr="003A4F00" w:rsidRDefault="00E61CBE" w:rsidP="00753B77">
                      <w:pPr>
                        <w:jc w:val="center"/>
                        <w:rPr>
                          <w14:textOutline w14:w="9525" w14:cap="rnd" w14:cmpd="sng" w14:algn="ctr">
                            <w14:noFill/>
                            <w14:prstDash w14:val="solid"/>
                            <w14:bevel/>
                          </w14:textOutline>
                        </w:rPr>
                      </w:pPr>
                      <w:r w:rsidRPr="003A4F00">
                        <w:rPr>
                          <w:rFonts w:ascii="Palatino Linotype" w:eastAsia="Times New Roman" w:hAnsi="Palatino Linotype" w:cs="Times New Roman"/>
                          <w:noProof/>
                          <w:sz w:val="21"/>
                          <w:szCs w:val="21"/>
                          <w:lang w:eastAsia="zh-CN"/>
                          <w14:textOutline w14:w="9525" w14:cap="rnd" w14:cmpd="sng" w14:algn="ctr">
                            <w14:noFill/>
                            <w14:prstDash w14:val="solid"/>
                            <w14:bevel/>
                          </w14:textOutline>
                        </w:rPr>
                        <w:drawing>
                          <wp:inline distT="0" distB="0" distL="0" distR="0" wp14:anchorId="235419AD" wp14:editId="6C69C44F">
                            <wp:extent cx="1012892" cy="971550"/>
                            <wp:effectExtent l="0" t="0" r="0" b="0"/>
                            <wp:docPr id="6" name="Picture 6"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Positas College high resolution color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5681" cy="974225"/>
                                    </a:xfrm>
                                    <a:prstGeom prst="rect">
                                      <a:avLst/>
                                    </a:prstGeom>
                                    <a:noFill/>
                                    <a:ln>
                                      <a:noFill/>
                                    </a:ln>
                                  </pic:spPr>
                                </pic:pic>
                              </a:graphicData>
                            </a:graphic>
                          </wp:inline>
                        </w:drawing>
                      </w:r>
                    </w:p>
                    <w:p w14:paraId="2D201276" w14:textId="77777777" w:rsidR="00E61CBE" w:rsidRPr="00D6641F" w:rsidRDefault="00E61CB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Mission Statement</w:t>
                      </w:r>
                    </w:p>
                    <w:p w14:paraId="4270F7CF" w14:textId="2FEB36F7" w:rsidR="00E61CBE" w:rsidRPr="00D6641F" w:rsidRDefault="00E61CBE" w:rsidP="00F1001E">
                      <w:pPr>
                        <w:spacing w:before="20" w:after="20"/>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Las</w:t>
                      </w:r>
                      <w:r w:rsidR="00631C6D">
                        <w:rPr>
                          <w:rFonts w:ascii="Calibri" w:hAnsi="Calibri" w:cs="Times New Roman"/>
                          <w:sz w:val="20"/>
                          <w:szCs w:val="20"/>
                          <w14:textOutline w14:w="9525" w14:cap="rnd" w14:cmpd="sng" w14:algn="ctr">
                            <w14:noFill/>
                            <w14:prstDash w14:val="solid"/>
                            <w14:bevel/>
                          </w14:textOutline>
                        </w:rPr>
                        <w:t xml:space="preserve"> </w:t>
                      </w:r>
                      <w:r w:rsidRPr="00D6641F">
                        <w:rPr>
                          <w:rFonts w:ascii="Calibri" w:hAnsi="Calibri" w:cs="Times New Roman"/>
                          <w:sz w:val="20"/>
                          <w:szCs w:val="20"/>
                          <w14:textOutline w14:w="9525" w14:cap="rnd" w14:cmpd="sng" w14:algn="ctr">
                            <w14:noFill/>
                            <w14:prstDash w14:val="solid"/>
                            <w14:bevel/>
                          </w14:textOutline>
                        </w:rPr>
                        <w:t xml:space="preserve">Positas College </w:t>
                      </w:r>
                      <w:r w:rsidRPr="00D6641F">
                        <w:rPr>
                          <w:rFonts w:ascii="Calibri" w:hAnsi="Calibri" w:cs="Times New Roman"/>
                          <w:color w:val="000000"/>
                          <w:sz w:val="20"/>
                          <w:szCs w:val="20"/>
                          <w:shd w:val="clear" w:color="auto" w:fill="FFFFFF"/>
                          <w14:textOutline w14:w="9525" w14:cap="rnd" w14:cmpd="sng" w14:algn="ctr">
                            <w14:noFill/>
                            <w14:prstDash w14:val="solid"/>
                            <w14:bevel/>
                          </w14:textOutline>
                        </w:rPr>
                        <w:t>is an inclusive learning-centered institution providing educational opportunities and support for completion of students’ transfer, degree, basic skills, career-technical, and retraining goals.</w:t>
                      </w:r>
                    </w:p>
                    <w:p w14:paraId="02DF89DC" w14:textId="77777777" w:rsidR="00E61CBE" w:rsidRPr="00D6641F" w:rsidRDefault="00E61CB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Planning Priorities</w:t>
                      </w:r>
                    </w:p>
                    <w:p w14:paraId="29AD5B90" w14:textId="77777777" w:rsidR="004863A9" w:rsidRPr="004863A9" w:rsidRDefault="004863A9" w:rsidP="004863A9">
                      <w:pPr>
                        <w:pStyle w:val="Style1"/>
                        <w:rPr>
                          <w:sz w:val="20"/>
                          <w:szCs w:val="20"/>
                          <w:lang w:eastAsia="zh-CN"/>
                        </w:rPr>
                      </w:pPr>
                      <w:r w:rsidRPr="004863A9">
                        <w:rPr>
                          <w:sz w:val="20"/>
                          <w:szCs w:val="20"/>
                          <w:lang w:eastAsia="zh-CN"/>
                        </w:rPr>
                        <w:t>Implement the integration of all ACCJC standards throughout campus structure and processes.</w:t>
                      </w:r>
                    </w:p>
                    <w:p w14:paraId="664C8F94" w14:textId="77777777" w:rsidR="004863A9" w:rsidRPr="004863A9" w:rsidRDefault="004863A9" w:rsidP="004863A9">
                      <w:pPr>
                        <w:pStyle w:val="Style1"/>
                        <w:rPr>
                          <w:sz w:val="20"/>
                          <w:szCs w:val="20"/>
                          <w:lang w:eastAsia="zh-CN"/>
                        </w:rPr>
                      </w:pPr>
                      <w:r w:rsidRPr="004863A9">
                        <w:rPr>
                          <w:sz w:val="20"/>
                          <w:szCs w:val="20"/>
                          <w:lang w:eastAsia="zh-CN"/>
                        </w:rPr>
                        <w:t>Establish a knowledge base and an appreciation for equity; create a sense of urgency about moving toward equity; institutionalize equity in decision-making, assessment, and accountability; and build capacity to resolve inequities.</w:t>
                      </w:r>
                    </w:p>
                    <w:p w14:paraId="2DA93C64" w14:textId="77777777" w:rsidR="004863A9" w:rsidRPr="004863A9" w:rsidRDefault="004863A9" w:rsidP="004863A9">
                      <w:pPr>
                        <w:pStyle w:val="Style1"/>
                        <w:rPr>
                          <w:sz w:val="20"/>
                          <w:szCs w:val="20"/>
                          <w:lang w:eastAsia="zh-CN"/>
                        </w:rPr>
                      </w:pPr>
                      <w:r w:rsidRPr="004863A9">
                        <w:rPr>
                          <w:sz w:val="20"/>
                          <w:szCs w:val="20"/>
                          <w:lang w:eastAsia="zh-CN"/>
                        </w:rPr>
                        <w:t>Increase student success and completion through change in college practices and processes: coordinating needed academic support, removing barriers, and supporting focused professional development across the campus.</w:t>
                      </w:r>
                    </w:p>
                    <w:p w14:paraId="207170E8" w14:textId="77777777" w:rsidR="00E61CBE" w:rsidRPr="00D6641F" w:rsidRDefault="00E61CB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Meeting Name</w:t>
                      </w:r>
                    </w:p>
                    <w:p w14:paraId="0C42B008" w14:textId="7567ED02" w:rsidR="004863A9" w:rsidRPr="004863A9" w:rsidRDefault="00E61CBE" w:rsidP="004863A9">
                      <w:pPr>
                        <w:spacing w:after="0"/>
                        <w:rPr>
                          <w:rFonts w:cs="Times New Roman"/>
                          <w:b/>
                          <w:sz w:val="20"/>
                          <w:szCs w:val="20"/>
                          <w:u w:val="single"/>
                          <w14:textOutline w14:w="9525" w14:cap="rnd" w14:cmpd="sng" w14:algn="ctr">
                            <w14:noFill/>
                            <w14:prstDash w14:val="solid"/>
                            <w14:bevel/>
                          </w14:textOutline>
                        </w:rPr>
                      </w:pPr>
                      <w:r w:rsidRPr="004863A9">
                        <w:rPr>
                          <w:rFonts w:cs="Times New Roman"/>
                          <w:b/>
                          <w:sz w:val="20"/>
                          <w:szCs w:val="20"/>
                          <w:u w:val="single"/>
                          <w14:textOutline w14:w="9525" w14:cap="rnd" w14:cmpd="sng" w14:algn="ctr">
                            <w14:noFill/>
                            <w14:prstDash w14:val="solid"/>
                            <w14:bevel/>
                          </w14:textOutline>
                        </w:rPr>
                        <w:t xml:space="preserve">Members: </w:t>
                      </w:r>
                    </w:p>
                    <w:p w14:paraId="2EFC5838" w14:textId="21D124CD" w:rsidR="004863A9" w:rsidRDefault="004863A9" w:rsidP="00F1001E">
                      <w:pPr>
                        <w:spacing w:after="0"/>
                        <w:rPr>
                          <w:rFonts w:eastAsia="Times New Roman" w:cs="Times New Roman"/>
                          <w:color w:val="000000"/>
                          <w:sz w:val="20"/>
                          <w:szCs w:val="20"/>
                          <w:lang w:eastAsia="zh-CN"/>
                        </w:rPr>
                      </w:pPr>
                      <w:r>
                        <w:rPr>
                          <w:rFonts w:eastAsia="Times New Roman" w:cs="Times New Roman"/>
                          <w:color w:val="000000"/>
                          <w:sz w:val="20"/>
                          <w:szCs w:val="20"/>
                          <w:lang w:eastAsia="zh-CN"/>
                        </w:rPr>
                        <w:t>Karin Spirn</w:t>
                      </w:r>
                    </w:p>
                    <w:p w14:paraId="79086C7F" w14:textId="7CC00B28" w:rsidR="004863A9" w:rsidRPr="004863A9" w:rsidRDefault="004863A9" w:rsidP="00F1001E">
                      <w:pPr>
                        <w:spacing w:after="0"/>
                        <w:rPr>
                          <w:rFonts w:eastAsia="Times New Roman" w:cs="Times New Roman"/>
                          <w:color w:val="000000"/>
                          <w:sz w:val="20"/>
                          <w:szCs w:val="20"/>
                          <w:lang w:eastAsia="zh-CN"/>
                        </w:rPr>
                      </w:pPr>
                      <w:r w:rsidRPr="004863A9">
                        <w:rPr>
                          <w:rFonts w:eastAsia="Times New Roman" w:cs="Times New Roman"/>
                          <w:color w:val="000000"/>
                          <w:sz w:val="20"/>
                          <w:szCs w:val="20"/>
                          <w:lang w:eastAsia="zh-CN"/>
                        </w:rPr>
                        <w:t>Collin Thormoto</w:t>
                      </w:r>
                    </w:p>
                    <w:p w14:paraId="7FE47118" w14:textId="79D393A3" w:rsidR="004863A9" w:rsidRPr="004863A9" w:rsidRDefault="004863A9" w:rsidP="00F1001E">
                      <w:pPr>
                        <w:spacing w:after="0"/>
                        <w:rPr>
                          <w:rFonts w:eastAsia="Times New Roman" w:cs="Times New Roman"/>
                          <w:color w:val="000000"/>
                          <w:sz w:val="20"/>
                          <w:szCs w:val="20"/>
                          <w:lang w:eastAsia="zh-CN"/>
                        </w:rPr>
                      </w:pPr>
                      <w:r w:rsidRPr="004863A9">
                        <w:rPr>
                          <w:rFonts w:eastAsia="Times New Roman" w:cs="Times New Roman"/>
                          <w:color w:val="000000"/>
                          <w:sz w:val="20"/>
                          <w:szCs w:val="20"/>
                          <w:lang w:eastAsia="zh-CN"/>
                        </w:rPr>
                        <w:t>Stuart McElderry</w:t>
                      </w:r>
                    </w:p>
                    <w:p w14:paraId="31A62C6E" w14:textId="4F0342E3" w:rsidR="004863A9" w:rsidRPr="004863A9" w:rsidRDefault="004863A9" w:rsidP="00F1001E">
                      <w:pPr>
                        <w:spacing w:after="0"/>
                        <w:rPr>
                          <w:rFonts w:eastAsia="Times New Roman" w:cs="Times New Roman"/>
                          <w:color w:val="000000"/>
                          <w:sz w:val="20"/>
                          <w:szCs w:val="20"/>
                          <w:lang w:eastAsia="zh-CN"/>
                        </w:rPr>
                      </w:pPr>
                      <w:r w:rsidRPr="004863A9">
                        <w:rPr>
                          <w:rFonts w:eastAsia="Times New Roman" w:cs="Times New Roman"/>
                          <w:color w:val="000000"/>
                          <w:sz w:val="20"/>
                          <w:szCs w:val="20"/>
                          <w:lang w:eastAsia="zh-CN"/>
                        </w:rPr>
                        <w:t>Maureen O'Herin</w:t>
                      </w:r>
                    </w:p>
                    <w:p w14:paraId="290C27A2" w14:textId="52593968" w:rsidR="004863A9" w:rsidRPr="004863A9" w:rsidRDefault="004863A9" w:rsidP="00F1001E">
                      <w:pPr>
                        <w:spacing w:after="0"/>
                        <w:rPr>
                          <w:rFonts w:eastAsia="Times New Roman" w:cs="Times New Roman"/>
                          <w:color w:val="000000"/>
                          <w:sz w:val="20"/>
                          <w:szCs w:val="20"/>
                          <w:lang w:eastAsia="zh-CN"/>
                        </w:rPr>
                      </w:pPr>
                      <w:r w:rsidRPr="004863A9">
                        <w:rPr>
                          <w:rFonts w:eastAsia="Times New Roman" w:cs="Times New Roman"/>
                          <w:color w:val="000000"/>
                          <w:sz w:val="20"/>
                          <w:szCs w:val="20"/>
                          <w:lang w:eastAsia="zh-CN"/>
                        </w:rPr>
                        <w:t>Peter Kuo</w:t>
                      </w:r>
                    </w:p>
                    <w:p w14:paraId="5E020B2A" w14:textId="0F733EB3" w:rsidR="004863A9" w:rsidRPr="004863A9" w:rsidRDefault="004863A9" w:rsidP="00F1001E">
                      <w:pPr>
                        <w:spacing w:after="0"/>
                        <w:rPr>
                          <w:rFonts w:eastAsia="Times New Roman" w:cs="Times New Roman"/>
                          <w:color w:val="000000"/>
                          <w:sz w:val="20"/>
                          <w:szCs w:val="20"/>
                          <w:lang w:eastAsia="zh-CN"/>
                        </w:rPr>
                      </w:pPr>
                      <w:r w:rsidRPr="004863A9">
                        <w:rPr>
                          <w:rFonts w:eastAsia="Times New Roman" w:cs="Times New Roman"/>
                          <w:color w:val="000000"/>
                          <w:sz w:val="20"/>
                          <w:szCs w:val="20"/>
                          <w:lang w:eastAsia="zh-CN"/>
                        </w:rPr>
                        <w:t>Mary Lauffer</w:t>
                      </w:r>
                    </w:p>
                    <w:p w14:paraId="29857E1A" w14:textId="014383F1" w:rsidR="004863A9" w:rsidRPr="004863A9" w:rsidRDefault="004863A9" w:rsidP="00F1001E">
                      <w:pPr>
                        <w:spacing w:after="0"/>
                        <w:rPr>
                          <w:rFonts w:eastAsia="Times New Roman" w:cs="Times New Roman"/>
                          <w:color w:val="000000"/>
                          <w:sz w:val="20"/>
                          <w:szCs w:val="20"/>
                          <w:lang w:eastAsia="zh-CN"/>
                        </w:rPr>
                      </w:pPr>
                      <w:r w:rsidRPr="004863A9">
                        <w:rPr>
                          <w:rFonts w:eastAsia="Times New Roman" w:cs="Times New Roman"/>
                          <w:color w:val="000000"/>
                          <w:sz w:val="20"/>
                          <w:szCs w:val="20"/>
                          <w:lang w:eastAsia="zh-CN"/>
                        </w:rPr>
                        <w:t>Nadiyah Taylor</w:t>
                      </w:r>
                    </w:p>
                    <w:p w14:paraId="0E17F7D2" w14:textId="488AE69D" w:rsidR="004863A9" w:rsidRPr="004863A9" w:rsidRDefault="004863A9" w:rsidP="00F1001E">
                      <w:pPr>
                        <w:spacing w:after="0"/>
                        <w:rPr>
                          <w:rFonts w:eastAsia="Times New Roman" w:cs="Times New Roman"/>
                          <w:color w:val="000000"/>
                          <w:sz w:val="20"/>
                          <w:szCs w:val="20"/>
                          <w:lang w:eastAsia="zh-CN"/>
                        </w:rPr>
                      </w:pPr>
                      <w:r w:rsidRPr="004863A9">
                        <w:rPr>
                          <w:rFonts w:eastAsia="Times New Roman" w:cs="Times New Roman"/>
                          <w:color w:val="000000"/>
                          <w:sz w:val="20"/>
                          <w:szCs w:val="20"/>
                          <w:lang w:eastAsia="zh-CN"/>
                        </w:rPr>
                        <w:t>Irena Keller</w:t>
                      </w:r>
                    </w:p>
                    <w:p w14:paraId="1A0918EA" w14:textId="6A0D7EBB" w:rsidR="004863A9" w:rsidRPr="004863A9" w:rsidRDefault="004863A9" w:rsidP="00F1001E">
                      <w:pPr>
                        <w:spacing w:after="0"/>
                        <w:rPr>
                          <w:rFonts w:eastAsia="Times New Roman" w:cs="Times New Roman"/>
                          <w:color w:val="000000"/>
                          <w:sz w:val="20"/>
                          <w:szCs w:val="20"/>
                          <w:lang w:eastAsia="zh-CN"/>
                        </w:rPr>
                      </w:pPr>
                      <w:r w:rsidRPr="004863A9">
                        <w:rPr>
                          <w:rFonts w:eastAsia="Times New Roman" w:cs="Times New Roman"/>
                          <w:color w:val="000000"/>
                          <w:sz w:val="20"/>
                          <w:szCs w:val="20"/>
                          <w:lang w:eastAsia="zh-CN"/>
                        </w:rPr>
                        <w:t>Dana Nakase</w:t>
                      </w:r>
                    </w:p>
                    <w:p w14:paraId="56C61100" w14:textId="07871B00" w:rsidR="004863A9" w:rsidRPr="004863A9" w:rsidRDefault="004863A9" w:rsidP="00F1001E">
                      <w:pPr>
                        <w:spacing w:after="0"/>
                        <w:rPr>
                          <w:rFonts w:eastAsia="Times New Roman" w:cs="Times New Roman"/>
                          <w:color w:val="000000"/>
                          <w:sz w:val="20"/>
                          <w:szCs w:val="20"/>
                          <w:lang w:eastAsia="zh-CN"/>
                        </w:rPr>
                      </w:pPr>
                      <w:r w:rsidRPr="004863A9">
                        <w:rPr>
                          <w:rFonts w:eastAsia="Times New Roman" w:cs="Times New Roman"/>
                          <w:color w:val="000000"/>
                          <w:sz w:val="20"/>
                          <w:szCs w:val="20"/>
                          <w:lang w:eastAsia="zh-CN"/>
                        </w:rPr>
                        <w:t>Bhairav Singh</w:t>
                      </w:r>
                    </w:p>
                    <w:p w14:paraId="7EB3B37B" w14:textId="4EF97BE1" w:rsidR="004863A9" w:rsidRPr="004863A9" w:rsidRDefault="004863A9" w:rsidP="00F1001E">
                      <w:pPr>
                        <w:spacing w:after="0"/>
                        <w:rPr>
                          <w:rFonts w:eastAsia="Times New Roman" w:cs="Times New Roman"/>
                          <w:color w:val="000000"/>
                          <w:sz w:val="20"/>
                          <w:szCs w:val="20"/>
                          <w:lang w:eastAsia="zh-CN"/>
                        </w:rPr>
                      </w:pPr>
                      <w:r w:rsidRPr="004863A9">
                        <w:rPr>
                          <w:rFonts w:eastAsia="Times New Roman" w:cs="Times New Roman"/>
                          <w:color w:val="000000"/>
                          <w:sz w:val="20"/>
                          <w:szCs w:val="20"/>
                          <w:lang w:eastAsia="zh-CN"/>
                        </w:rPr>
                        <w:t>Kimberly Burks</w:t>
                      </w:r>
                    </w:p>
                    <w:p w14:paraId="20D9A57C" w14:textId="68AD303F" w:rsidR="004863A9" w:rsidRDefault="00E2547D" w:rsidP="004863A9">
                      <w:pPr>
                        <w:spacing w:after="0"/>
                        <w:rPr>
                          <w:rFonts w:eastAsia="Times New Roman" w:cs="Times New Roman"/>
                          <w:color w:val="000000"/>
                          <w:sz w:val="20"/>
                          <w:szCs w:val="20"/>
                          <w:lang w:eastAsia="zh-CN"/>
                        </w:rPr>
                      </w:pPr>
                      <w:r>
                        <w:rPr>
                          <w:rFonts w:eastAsia="Times New Roman" w:cs="Times New Roman"/>
                          <w:color w:val="000000"/>
                          <w:sz w:val="20"/>
                          <w:szCs w:val="20"/>
                          <w:lang w:eastAsia="zh-CN"/>
                        </w:rPr>
                        <w:t>Amy Mattern (VP’s Designee)</w:t>
                      </w:r>
                    </w:p>
                    <w:p w14:paraId="398F1EDD" w14:textId="73740364" w:rsidR="00E61CBE" w:rsidRDefault="00631C6D" w:rsidP="00F1001E">
                      <w:pPr>
                        <w:spacing w:after="0"/>
                        <w:rPr>
                          <w:rFonts w:eastAsia="Times New Roman" w:cs="Times New Roman"/>
                          <w:color w:val="000000"/>
                          <w:sz w:val="20"/>
                          <w:szCs w:val="20"/>
                          <w:lang w:eastAsia="zh-CN"/>
                        </w:rPr>
                      </w:pPr>
                      <w:r>
                        <w:rPr>
                          <w:rFonts w:eastAsia="Times New Roman" w:cs="Times New Roman"/>
                          <w:color w:val="000000"/>
                          <w:sz w:val="20"/>
                          <w:szCs w:val="20"/>
                          <w:lang w:eastAsia="zh-CN"/>
                        </w:rPr>
                        <w:t>Manav Patel</w:t>
                      </w:r>
                    </w:p>
                    <w:p w14:paraId="6DA87A98" w14:textId="77777777" w:rsidR="00631C6D" w:rsidRDefault="00631C6D" w:rsidP="00F1001E">
                      <w:pPr>
                        <w:spacing w:after="0"/>
                        <w:rPr>
                          <w:rFonts w:ascii="Calibri" w:hAnsi="Calibri" w:cs="Times New Roman"/>
                          <w:b/>
                          <w:sz w:val="20"/>
                          <w:szCs w:val="20"/>
                          <w:u w:val="single"/>
                          <w14:textOutline w14:w="9525" w14:cap="rnd" w14:cmpd="sng" w14:algn="ctr">
                            <w14:noFill/>
                            <w14:prstDash w14:val="solid"/>
                            <w14:bevel/>
                          </w14:textOutline>
                        </w:rPr>
                      </w:pPr>
                      <w:bookmarkStart w:id="1" w:name="_GoBack"/>
                      <w:bookmarkEnd w:id="1"/>
                    </w:p>
                    <w:p w14:paraId="023ECEC4" w14:textId="77777777" w:rsidR="00E61CBE" w:rsidRPr="003A4F00" w:rsidRDefault="00E61CBE" w:rsidP="00F1001E">
                      <w:pPr>
                        <w:rPr>
                          <w14:textOutline w14:w="9525" w14:cap="rnd" w14:cmpd="sng" w14:algn="ctr">
                            <w14:noFill/>
                            <w14:prstDash w14:val="solid"/>
                            <w14:bevel/>
                          </w14:textOutline>
                        </w:rPr>
                      </w:pPr>
                    </w:p>
                  </w:txbxContent>
                </v:textbox>
                <w10:wrap type="square" anchory="page"/>
              </v:shape>
            </w:pict>
          </mc:Fallback>
        </mc:AlternateContent>
      </w:r>
      <w:r w:rsidR="00C61439" w:rsidRPr="00C61439">
        <w:rPr>
          <w:b/>
          <w:color w:val="943634"/>
          <w:sz w:val="48"/>
          <w:szCs w:val="48"/>
        </w:rPr>
        <w:t xml:space="preserve"> </w:t>
      </w:r>
      <w:r w:rsidR="008019C3">
        <w:rPr>
          <w:b/>
          <w:color w:val="943634"/>
          <w:sz w:val="48"/>
          <w:szCs w:val="48"/>
        </w:rPr>
        <w:t>Program Review Commit</w:t>
      </w:r>
      <w:r w:rsidR="00751AC4">
        <w:rPr>
          <w:b/>
          <w:color w:val="943634"/>
          <w:sz w:val="48"/>
          <w:szCs w:val="48"/>
        </w:rPr>
        <w:t xml:space="preserve">tee </w:t>
      </w:r>
      <w:r w:rsidR="008019C3">
        <w:rPr>
          <w:b/>
          <w:color w:val="943634"/>
          <w:sz w:val="48"/>
          <w:szCs w:val="48"/>
        </w:rPr>
        <w:t>Agenda</w:t>
      </w:r>
    </w:p>
    <w:p w14:paraId="1742789D" w14:textId="28121075" w:rsidR="00C61439" w:rsidRPr="00F1001E" w:rsidRDefault="00631C6D" w:rsidP="00631C6D">
      <w:pPr>
        <w:pBdr>
          <w:top w:val="single" w:sz="4" w:space="1" w:color="44546A" w:themeColor="text2"/>
        </w:pBdr>
        <w:jc w:val="right"/>
        <w:rPr>
          <w:rFonts w:ascii="Calibri" w:hAnsi="Calibri" w:cs="Times New Roman"/>
          <w:i/>
        </w:rPr>
      </w:pPr>
      <w:r>
        <w:rPr>
          <w:rStyle w:val="IntenseEmphasis"/>
          <w:rFonts w:ascii="Calibri" w:hAnsi="Calibri" w:cs="Times New Roman"/>
          <w:i w:val="0"/>
          <w:color w:val="auto"/>
        </w:rPr>
        <w:t>April 8</w:t>
      </w:r>
      <w:r w:rsidR="0061543A">
        <w:rPr>
          <w:rStyle w:val="IntenseEmphasis"/>
          <w:rFonts w:ascii="Calibri" w:hAnsi="Calibri" w:cs="Times New Roman"/>
          <w:i w:val="0"/>
          <w:color w:val="auto"/>
        </w:rPr>
        <w:t>,</w:t>
      </w:r>
      <w:r w:rsidR="00A1618D">
        <w:rPr>
          <w:rStyle w:val="IntenseEmphasis"/>
          <w:rFonts w:ascii="Calibri" w:hAnsi="Calibri" w:cs="Times New Roman"/>
          <w:i w:val="0"/>
          <w:color w:val="auto"/>
        </w:rPr>
        <w:t xml:space="preserve"> 20</w:t>
      </w:r>
      <w:r w:rsidR="00E7713D">
        <w:rPr>
          <w:rStyle w:val="IntenseEmphasis"/>
          <w:rFonts w:ascii="Calibri" w:hAnsi="Calibri" w:cs="Times New Roman"/>
          <w:i w:val="0"/>
          <w:color w:val="auto"/>
        </w:rPr>
        <w:t>20</w:t>
      </w:r>
      <w:r w:rsidR="00E61CBE">
        <w:rPr>
          <w:rFonts w:ascii="Calibri" w:hAnsi="Calibri" w:cs="Times New Roman"/>
          <w:i/>
        </w:rPr>
        <w:t xml:space="preserve">| </w:t>
      </w:r>
      <w:r w:rsidR="009D7926">
        <w:rPr>
          <w:rFonts w:ascii="Calibri" w:hAnsi="Calibri" w:cs="Times New Roman"/>
          <w:i/>
        </w:rPr>
        <w:t>3-4:30pm</w:t>
      </w:r>
      <w:r w:rsidR="00C61439" w:rsidRPr="002949DA">
        <w:rPr>
          <w:rFonts w:ascii="Calibri" w:hAnsi="Calibri" w:cs="Times New Roman"/>
          <w:b/>
          <w:i/>
        </w:rPr>
        <w:t xml:space="preserve"> </w:t>
      </w:r>
      <w:r w:rsidR="00C61439" w:rsidRPr="00F1001E">
        <w:rPr>
          <w:rFonts w:ascii="Calibri" w:hAnsi="Calibri" w:cs="Times New Roman"/>
          <w:i/>
        </w:rPr>
        <w:t xml:space="preserve">| </w:t>
      </w:r>
      <w:r>
        <w:rPr>
          <w:rStyle w:val="IntenseEmphasis"/>
          <w:rFonts w:ascii="Calibri" w:hAnsi="Calibri" w:cs="Times New Roman"/>
          <w:b/>
          <w:i w:val="0"/>
          <w:color w:val="auto"/>
        </w:rPr>
        <w:t>Zoom</w:t>
      </w:r>
    </w:p>
    <w:p w14:paraId="1F9A9668" w14:textId="77777777" w:rsidR="00E7713D" w:rsidRPr="00EC6B19" w:rsidRDefault="00E7713D" w:rsidP="00301A0D">
      <w:pPr>
        <w:suppressAutoHyphens/>
        <w:spacing w:after="0" w:line="240" w:lineRule="auto"/>
      </w:pPr>
    </w:p>
    <w:p w14:paraId="67C3599A" w14:textId="08C0DE49" w:rsidR="00FF7007" w:rsidRPr="00FF7007" w:rsidRDefault="00FF7007" w:rsidP="00FF7007">
      <w:pPr>
        <w:pStyle w:val="ListParagraph"/>
        <w:numPr>
          <w:ilvl w:val="0"/>
          <w:numId w:val="12"/>
        </w:numPr>
        <w:shd w:val="clear" w:color="auto" w:fill="FFFFFF"/>
        <w:spacing w:after="0" w:line="240" w:lineRule="auto"/>
        <w:rPr>
          <w:rFonts w:cs="Times New Roman"/>
        </w:rPr>
      </w:pPr>
      <w:r w:rsidRPr="00FF7007">
        <w:rPr>
          <w:rFonts w:cs="Times New Roman"/>
        </w:rPr>
        <w:t xml:space="preserve">February 12th and 26th minutes were passed. </w:t>
      </w:r>
    </w:p>
    <w:p w14:paraId="466FE82B" w14:textId="77777777" w:rsidR="00FF7007" w:rsidRPr="00FF7007" w:rsidRDefault="00FF7007" w:rsidP="00FF7007">
      <w:pPr>
        <w:pStyle w:val="ListParagraph"/>
        <w:shd w:val="clear" w:color="auto" w:fill="FFFFFF"/>
        <w:spacing w:after="0" w:line="240" w:lineRule="auto"/>
        <w:rPr>
          <w:rFonts w:cs="Times New Roman"/>
        </w:rPr>
      </w:pPr>
    </w:p>
    <w:p w14:paraId="4E2A96E8" w14:textId="2395CD0E" w:rsidR="00FF7007" w:rsidRPr="00FF7007" w:rsidRDefault="00FF7007" w:rsidP="00FF7007">
      <w:pPr>
        <w:pStyle w:val="ListParagraph"/>
        <w:numPr>
          <w:ilvl w:val="0"/>
          <w:numId w:val="12"/>
        </w:numPr>
        <w:shd w:val="clear" w:color="auto" w:fill="FFFFFF"/>
        <w:spacing w:after="0" w:line="240" w:lineRule="auto"/>
        <w:rPr>
          <w:rFonts w:cs="Times New Roman"/>
        </w:rPr>
      </w:pPr>
      <w:r w:rsidRPr="00FF7007">
        <w:rPr>
          <w:rFonts w:cs="Times New Roman"/>
        </w:rPr>
        <w:t xml:space="preserve">Next year’s </w:t>
      </w:r>
      <w:r>
        <w:rPr>
          <w:rFonts w:cs="Times New Roman"/>
        </w:rPr>
        <w:t>program snapshot</w:t>
      </w:r>
      <w:r w:rsidRPr="00FF7007">
        <w:rPr>
          <w:rFonts w:cs="Times New Roman"/>
        </w:rPr>
        <w:t xml:space="preserve">: </w:t>
      </w:r>
    </w:p>
    <w:p w14:paraId="7D11DF01" w14:textId="77777777" w:rsidR="00FF7007" w:rsidRPr="00FF7007" w:rsidRDefault="00FF7007" w:rsidP="00FF7007">
      <w:pPr>
        <w:pStyle w:val="ListParagraph"/>
        <w:shd w:val="clear" w:color="auto" w:fill="FFFFFF"/>
        <w:spacing w:after="0" w:line="240" w:lineRule="auto"/>
        <w:rPr>
          <w:rFonts w:cs="Times New Roman"/>
        </w:rPr>
      </w:pPr>
    </w:p>
    <w:p w14:paraId="135671CC" w14:textId="77777777" w:rsidR="00FF7007" w:rsidRPr="00FF7007" w:rsidRDefault="00FF7007" w:rsidP="00FF7007">
      <w:pPr>
        <w:pStyle w:val="ListParagraph"/>
        <w:shd w:val="clear" w:color="auto" w:fill="FFFFFF"/>
        <w:spacing w:after="0" w:line="240" w:lineRule="auto"/>
        <w:ind w:left="1080"/>
        <w:rPr>
          <w:rFonts w:cs="Times New Roman"/>
          <w:bCs/>
          <w:color w:val="222222"/>
        </w:rPr>
      </w:pPr>
      <w:r w:rsidRPr="00FF7007">
        <w:rPr>
          <w:rFonts w:cs="Times New Roman"/>
          <w:bCs/>
          <w:color w:val="222222"/>
        </w:rPr>
        <w:t xml:space="preserve">Suggested Revision to Program Overview Question: </w:t>
      </w:r>
    </w:p>
    <w:p w14:paraId="3595F3F7" w14:textId="77777777" w:rsidR="00FF7007" w:rsidRPr="00FF7007" w:rsidRDefault="00FF7007" w:rsidP="00FF7007">
      <w:pPr>
        <w:pStyle w:val="ListParagraph"/>
        <w:shd w:val="clear" w:color="auto" w:fill="FFFFFF"/>
        <w:spacing w:after="0" w:line="240" w:lineRule="auto"/>
        <w:ind w:left="1080"/>
        <w:rPr>
          <w:rFonts w:cs="Times New Roman"/>
          <w:bCs/>
          <w:color w:val="222222"/>
        </w:rPr>
      </w:pPr>
    </w:p>
    <w:p w14:paraId="7E82D04A" w14:textId="6486C23B" w:rsidR="00FF7007" w:rsidRPr="00FF7007" w:rsidRDefault="00FF7007" w:rsidP="00FF7007">
      <w:pPr>
        <w:pStyle w:val="ListParagraph"/>
        <w:numPr>
          <w:ilvl w:val="0"/>
          <w:numId w:val="11"/>
        </w:numPr>
        <w:spacing w:after="0" w:line="240" w:lineRule="auto"/>
        <w:rPr>
          <w:rFonts w:eastAsia="Times New Roman" w:cs="Times New Roman"/>
          <w:bCs/>
          <w:color w:val="222222"/>
          <w:shd w:val="clear" w:color="auto" w:fill="FFFFFF"/>
        </w:rPr>
      </w:pPr>
      <w:r w:rsidRPr="00FF7007">
        <w:rPr>
          <w:rFonts w:eastAsia="Times New Roman" w:cs="Times New Roman"/>
          <w:bCs/>
          <w:color w:val="222222"/>
          <w:shd w:val="clear" w:color="auto" w:fill="FFFFFF"/>
        </w:rPr>
        <w:t xml:space="preserve">Program Overview: In four or fewer sentences, briefly describe your program to provide helpful context for readers of this Program Review. What do you want readers to know before they begin reading your program review? Include any information or special features of your program that will provide helpful context for readers of this Program Review. (Note that the first and final sentences have redundancies). </w:t>
      </w:r>
    </w:p>
    <w:p w14:paraId="7B7D9E2A" w14:textId="77777777" w:rsidR="00FF7007" w:rsidRPr="00FF7007" w:rsidRDefault="00FF7007" w:rsidP="00FF7007">
      <w:pPr>
        <w:spacing w:after="0" w:line="240" w:lineRule="auto"/>
        <w:rPr>
          <w:rFonts w:eastAsia="Times New Roman" w:cs="Times New Roman"/>
          <w:sz w:val="24"/>
          <w:szCs w:val="24"/>
        </w:rPr>
      </w:pPr>
    </w:p>
    <w:p w14:paraId="0640BEA8" w14:textId="5755D779" w:rsidR="00FF7007" w:rsidRPr="00FF7007" w:rsidRDefault="00FF7007" w:rsidP="00FF7007">
      <w:pPr>
        <w:spacing w:after="0" w:line="240" w:lineRule="auto"/>
        <w:rPr>
          <w:rFonts w:eastAsia="Times New Roman" w:cs="Times New Roman"/>
          <w:sz w:val="24"/>
          <w:szCs w:val="24"/>
        </w:rPr>
      </w:pPr>
      <w:r w:rsidRPr="00FF7007">
        <w:rPr>
          <w:rFonts w:eastAsia="Times New Roman" w:cs="Times New Roman"/>
          <w:sz w:val="24"/>
          <w:szCs w:val="24"/>
        </w:rPr>
        <w:t xml:space="preserve">Kimberly suggested that the question about IR data and other data be combined into an a) and b) for the same question. She suggested a directive that writers </w:t>
      </w:r>
      <w:r w:rsidRPr="00FF7007">
        <w:rPr>
          <w:rFonts w:eastAsia="Times New Roman" w:cs="Times New Roman"/>
          <w:i/>
          <w:sz w:val="24"/>
          <w:szCs w:val="24"/>
        </w:rPr>
        <w:t xml:space="preserve">must </w:t>
      </w:r>
      <w:r w:rsidRPr="00FF7007">
        <w:rPr>
          <w:rFonts w:eastAsia="Times New Roman" w:cs="Times New Roman"/>
          <w:sz w:val="24"/>
          <w:szCs w:val="24"/>
        </w:rPr>
        <w:t xml:space="preserve">address the IR data if available for their program. </w:t>
      </w:r>
    </w:p>
    <w:p w14:paraId="78223BD8" w14:textId="77777777" w:rsidR="00FF7007" w:rsidRPr="00FF7007" w:rsidRDefault="00FF7007" w:rsidP="00FF7007">
      <w:pPr>
        <w:pStyle w:val="ListParagraph"/>
        <w:shd w:val="clear" w:color="auto" w:fill="FFFFFF"/>
        <w:spacing w:after="0" w:line="240" w:lineRule="auto"/>
        <w:ind w:left="1080"/>
        <w:rPr>
          <w:rFonts w:cs="Times New Roman"/>
          <w:b/>
          <w:bCs/>
          <w:color w:val="222222"/>
        </w:rPr>
      </w:pPr>
    </w:p>
    <w:p w14:paraId="7149EBB3" w14:textId="378F385F" w:rsidR="00FF7007" w:rsidRPr="00FF7007" w:rsidRDefault="00FF7007" w:rsidP="00FF7007">
      <w:pPr>
        <w:pStyle w:val="ListParagraph"/>
        <w:numPr>
          <w:ilvl w:val="0"/>
          <w:numId w:val="12"/>
        </w:numPr>
        <w:shd w:val="clear" w:color="auto" w:fill="FFFFFF"/>
        <w:spacing w:after="0" w:line="240" w:lineRule="auto"/>
        <w:rPr>
          <w:rFonts w:cs="Times New Roman"/>
          <w:bCs/>
          <w:color w:val="222222"/>
        </w:rPr>
      </w:pPr>
      <w:r w:rsidRPr="00FF7007">
        <w:rPr>
          <w:rFonts w:cs="Times New Roman"/>
          <w:bCs/>
          <w:color w:val="222222"/>
        </w:rPr>
        <w:t>Equity Questions</w:t>
      </w:r>
    </w:p>
    <w:p w14:paraId="7B4CBB2C" w14:textId="43CF650F" w:rsidR="00FF7007" w:rsidRPr="00FF7007" w:rsidRDefault="00FF7007" w:rsidP="00FF7007">
      <w:pPr>
        <w:shd w:val="clear" w:color="auto" w:fill="FFFFFF"/>
        <w:spacing w:after="0" w:line="240" w:lineRule="auto"/>
        <w:rPr>
          <w:rFonts w:cs="Times New Roman"/>
          <w:color w:val="222222"/>
          <w:sz w:val="24"/>
          <w:szCs w:val="24"/>
        </w:rPr>
      </w:pPr>
      <w:r w:rsidRPr="00FF7007">
        <w:rPr>
          <w:rFonts w:cs="Times New Roman"/>
          <w:bCs/>
          <w:color w:val="222222"/>
        </w:rPr>
        <w:t xml:space="preserve">Shawn Taylor and </w:t>
      </w:r>
      <w:proofErr w:type="spellStart"/>
      <w:r w:rsidRPr="00FF7007">
        <w:rPr>
          <w:rFonts w:cs="Times New Roman"/>
          <w:bCs/>
          <w:color w:val="222222"/>
        </w:rPr>
        <w:t>Rajinder</w:t>
      </w:r>
      <w:proofErr w:type="spellEnd"/>
      <w:r w:rsidRPr="00FF7007">
        <w:rPr>
          <w:rFonts w:cs="Times New Roman"/>
          <w:bCs/>
          <w:color w:val="222222"/>
        </w:rPr>
        <w:t xml:space="preserve"> </w:t>
      </w:r>
      <w:proofErr w:type="spellStart"/>
      <w:r w:rsidRPr="00FF7007">
        <w:rPr>
          <w:rFonts w:cs="Times New Roman"/>
          <w:bCs/>
          <w:color w:val="222222"/>
        </w:rPr>
        <w:t>Samra</w:t>
      </w:r>
      <w:proofErr w:type="spellEnd"/>
      <w:r w:rsidRPr="00FF7007">
        <w:rPr>
          <w:rFonts w:cs="Times New Roman"/>
          <w:bCs/>
          <w:color w:val="222222"/>
        </w:rPr>
        <w:t xml:space="preserve"> attended to discuss the equity questions. The following questions were created:</w:t>
      </w:r>
      <w:r w:rsidRPr="00FF7007">
        <w:rPr>
          <w:rFonts w:cs="Times New Roman"/>
          <w:b/>
          <w:bCs/>
          <w:color w:val="222222"/>
        </w:rPr>
        <w:t xml:space="preserve"> </w:t>
      </w:r>
      <w:r w:rsidRPr="00FF7007">
        <w:rPr>
          <w:rFonts w:cs="Times New Roman"/>
          <w:b/>
          <w:bCs/>
          <w:color w:val="222222"/>
        </w:rPr>
        <w:br/>
      </w:r>
    </w:p>
    <w:p w14:paraId="0EF5FF8B" w14:textId="77777777" w:rsidR="00FF7007" w:rsidRPr="00FF7007" w:rsidRDefault="00FF7007" w:rsidP="00FF7007">
      <w:pPr>
        <w:shd w:val="clear" w:color="auto" w:fill="FFFFFF"/>
        <w:spacing w:after="0" w:line="240" w:lineRule="auto"/>
        <w:rPr>
          <w:rFonts w:cs="Times New Roman"/>
          <w:bCs/>
          <w:color w:val="222222"/>
        </w:rPr>
      </w:pPr>
      <w:r w:rsidRPr="00FF7007">
        <w:rPr>
          <w:rFonts w:cs="Times New Roman"/>
          <w:bCs/>
          <w:color w:val="222222"/>
        </w:rPr>
        <w:t>Equity Actions: LPC defines equity as [definition]. Describe any actions your program has taken in the past two years (2018-2020) or actions currently in progress to increase equity. What has been the effect of these actions, if known? </w:t>
      </w:r>
    </w:p>
    <w:p w14:paraId="0CE98E9C" w14:textId="77777777" w:rsidR="00FF7007" w:rsidRPr="00FF7007" w:rsidRDefault="00FF7007" w:rsidP="00FF7007">
      <w:pPr>
        <w:shd w:val="clear" w:color="auto" w:fill="FFFFFF"/>
        <w:spacing w:after="0" w:line="240" w:lineRule="auto"/>
        <w:rPr>
          <w:rFonts w:cs="Times New Roman"/>
          <w:bCs/>
          <w:color w:val="222222"/>
        </w:rPr>
      </w:pPr>
    </w:p>
    <w:p w14:paraId="49B57355" w14:textId="0E5924E8" w:rsidR="00FF7007" w:rsidRPr="00FF7007" w:rsidRDefault="00FF7007" w:rsidP="00FF7007">
      <w:pPr>
        <w:shd w:val="clear" w:color="auto" w:fill="FFFFFF"/>
        <w:spacing w:after="0" w:line="240" w:lineRule="auto"/>
        <w:rPr>
          <w:rFonts w:cs="Times New Roman"/>
          <w:color w:val="222222"/>
          <w:sz w:val="24"/>
          <w:szCs w:val="24"/>
        </w:rPr>
      </w:pPr>
      <w:r w:rsidRPr="00FF7007">
        <w:rPr>
          <w:rFonts w:cs="Times New Roman"/>
          <w:bCs/>
          <w:color w:val="222222"/>
        </w:rPr>
        <w:t>(if not in the definition, include suggested types of groups: gender, race, disability…)</w:t>
      </w:r>
    </w:p>
    <w:p w14:paraId="53933A0A" w14:textId="77777777" w:rsidR="00FF7007" w:rsidRPr="00FF7007" w:rsidRDefault="00FF7007" w:rsidP="00FF7007">
      <w:pPr>
        <w:shd w:val="clear" w:color="auto" w:fill="FFFFFF"/>
        <w:spacing w:after="0" w:line="240" w:lineRule="auto"/>
        <w:rPr>
          <w:rFonts w:cs="Times New Roman"/>
          <w:color w:val="222222"/>
          <w:sz w:val="24"/>
          <w:szCs w:val="24"/>
        </w:rPr>
      </w:pPr>
    </w:p>
    <w:p w14:paraId="601C4446" w14:textId="77777777" w:rsidR="00FF7007" w:rsidRPr="00FF7007" w:rsidRDefault="00FF7007" w:rsidP="00FF7007">
      <w:pPr>
        <w:shd w:val="clear" w:color="auto" w:fill="FFFFFF"/>
        <w:spacing w:after="0" w:line="240" w:lineRule="auto"/>
        <w:rPr>
          <w:rFonts w:cs="Times New Roman"/>
          <w:color w:val="222222"/>
          <w:sz w:val="24"/>
          <w:szCs w:val="24"/>
        </w:rPr>
      </w:pPr>
      <w:r w:rsidRPr="00FF7007">
        <w:rPr>
          <w:rFonts w:cs="Times New Roman"/>
          <w:bCs/>
          <w:color w:val="222222"/>
        </w:rPr>
        <w:t>Equity Challenges: Describe any challenges your program has faced in promoting equity and equity-based decision making. </w:t>
      </w:r>
    </w:p>
    <w:p w14:paraId="37742D96" w14:textId="77777777" w:rsidR="00FF7007" w:rsidRPr="00FF7007" w:rsidRDefault="00FF7007" w:rsidP="00FF7007">
      <w:pPr>
        <w:pStyle w:val="ListParagraph"/>
        <w:shd w:val="clear" w:color="auto" w:fill="FFFFFF"/>
        <w:spacing w:after="0" w:line="240" w:lineRule="auto"/>
        <w:rPr>
          <w:rFonts w:cs="Times New Roman"/>
          <w:color w:val="222222"/>
          <w:sz w:val="24"/>
          <w:szCs w:val="24"/>
        </w:rPr>
      </w:pPr>
      <w:r w:rsidRPr="00FF7007">
        <w:rPr>
          <w:rFonts w:cs="Times New Roman"/>
          <w:b/>
          <w:bCs/>
          <w:color w:val="222222"/>
        </w:rPr>
        <w:t> </w:t>
      </w:r>
    </w:p>
    <w:p w14:paraId="2CD93C6B" w14:textId="77777777" w:rsidR="00631C6D" w:rsidRPr="00FF7007" w:rsidRDefault="00631C6D" w:rsidP="00FF7007">
      <w:pPr>
        <w:suppressAutoHyphens/>
        <w:spacing w:after="0" w:line="240" w:lineRule="auto"/>
        <w:rPr>
          <w:rFonts w:cs="Times New Roman"/>
        </w:rPr>
      </w:pPr>
      <w:bookmarkStart w:id="0" w:name="_GoBack"/>
      <w:bookmarkEnd w:id="0"/>
    </w:p>
    <w:p w14:paraId="1BAE50DB" w14:textId="6643DCE1" w:rsidR="008019C3" w:rsidRPr="00FF7007" w:rsidRDefault="00461AAC" w:rsidP="007D5C63">
      <w:pPr>
        <w:rPr>
          <w:rFonts w:cs="Times New Roman"/>
        </w:rPr>
      </w:pPr>
      <w:r w:rsidRPr="00FF7007">
        <w:rPr>
          <w:rFonts w:cs="Times New Roman"/>
        </w:rPr>
        <w:t>Spring 2020</w:t>
      </w:r>
      <w:r w:rsidR="00D80A89" w:rsidRPr="00FF7007">
        <w:rPr>
          <w:rFonts w:cs="Times New Roman"/>
        </w:rPr>
        <w:t xml:space="preserve"> PR</w:t>
      </w:r>
      <w:r w:rsidR="008019C3" w:rsidRPr="00FF7007">
        <w:rPr>
          <w:rFonts w:cs="Times New Roman"/>
        </w:rPr>
        <w:t>C Meetings (2</w:t>
      </w:r>
      <w:r w:rsidR="008019C3" w:rsidRPr="00FF7007">
        <w:rPr>
          <w:rFonts w:cs="Times New Roman"/>
          <w:vertAlign w:val="superscript"/>
        </w:rPr>
        <w:t>nd</w:t>
      </w:r>
      <w:r w:rsidR="008019C3" w:rsidRPr="00FF7007">
        <w:rPr>
          <w:rFonts w:cs="Times New Roman"/>
        </w:rPr>
        <w:t xml:space="preserve"> and 4</w:t>
      </w:r>
      <w:r w:rsidR="008019C3" w:rsidRPr="00FF7007">
        <w:rPr>
          <w:rFonts w:cs="Times New Roman"/>
          <w:vertAlign w:val="superscript"/>
        </w:rPr>
        <w:t>th</w:t>
      </w:r>
      <w:r w:rsidR="009D7926" w:rsidRPr="00FF7007">
        <w:rPr>
          <w:rFonts w:cs="Times New Roman"/>
        </w:rPr>
        <w:t xml:space="preserve"> Wednesdays, 3-4:30, Room </w:t>
      </w:r>
      <w:r w:rsidR="007D5C63" w:rsidRPr="00FF7007">
        <w:rPr>
          <w:rFonts w:cs="Times New Roman"/>
        </w:rPr>
        <w:t>106</w:t>
      </w:r>
      <w:r w:rsidR="008019C3" w:rsidRPr="00FF7007">
        <w:rPr>
          <w:rFonts w:cs="Times New Roman"/>
        </w:rPr>
        <w:t>)</w:t>
      </w:r>
    </w:p>
    <w:p w14:paraId="528ED447" w14:textId="0B905457" w:rsidR="009D7926" w:rsidRPr="00FF7007" w:rsidRDefault="00D4418E" w:rsidP="009D7926">
      <w:pPr>
        <w:pStyle w:val="p1"/>
        <w:rPr>
          <w:rStyle w:val="s1"/>
          <w:rFonts w:asciiTheme="minorHAnsi" w:hAnsiTheme="minorHAnsi"/>
          <w:sz w:val="22"/>
          <w:szCs w:val="22"/>
        </w:rPr>
      </w:pPr>
      <w:r w:rsidRPr="00FF7007">
        <w:rPr>
          <w:rStyle w:val="s1"/>
          <w:rFonts w:asciiTheme="minorHAnsi" w:hAnsiTheme="minorHAnsi"/>
          <w:sz w:val="22"/>
          <w:szCs w:val="22"/>
        </w:rPr>
        <w:t>January 22</w:t>
      </w:r>
    </w:p>
    <w:p w14:paraId="631CF068" w14:textId="3931C7F4" w:rsidR="009D7926" w:rsidRPr="00FF7007" w:rsidRDefault="00D4418E" w:rsidP="007D5C63">
      <w:pPr>
        <w:pStyle w:val="p1"/>
        <w:rPr>
          <w:rStyle w:val="s1"/>
          <w:rFonts w:asciiTheme="minorHAnsi" w:hAnsiTheme="minorHAnsi"/>
          <w:sz w:val="22"/>
          <w:szCs w:val="22"/>
        </w:rPr>
      </w:pPr>
      <w:r w:rsidRPr="00FF7007">
        <w:rPr>
          <w:rStyle w:val="s1"/>
          <w:rFonts w:asciiTheme="minorHAnsi" w:hAnsiTheme="minorHAnsi"/>
          <w:sz w:val="22"/>
          <w:szCs w:val="22"/>
        </w:rPr>
        <w:t>February 12</w:t>
      </w:r>
    </w:p>
    <w:p w14:paraId="1354D9BC" w14:textId="74758E57" w:rsidR="00D4418E" w:rsidRPr="00FF7007" w:rsidRDefault="00D4418E" w:rsidP="007D5C63">
      <w:pPr>
        <w:pStyle w:val="p1"/>
        <w:rPr>
          <w:rStyle w:val="s1"/>
          <w:rFonts w:asciiTheme="minorHAnsi" w:hAnsiTheme="minorHAnsi"/>
          <w:sz w:val="22"/>
          <w:szCs w:val="22"/>
        </w:rPr>
      </w:pPr>
      <w:r w:rsidRPr="00FF7007">
        <w:rPr>
          <w:rStyle w:val="s1"/>
          <w:rFonts w:asciiTheme="minorHAnsi" w:hAnsiTheme="minorHAnsi"/>
          <w:sz w:val="22"/>
          <w:szCs w:val="22"/>
        </w:rPr>
        <w:t>February 26</w:t>
      </w:r>
    </w:p>
    <w:p w14:paraId="45D0C07E" w14:textId="7E3BECCE" w:rsidR="00D4418E" w:rsidRPr="00FF7007" w:rsidRDefault="00D4418E" w:rsidP="007D5C63">
      <w:pPr>
        <w:pStyle w:val="p1"/>
        <w:rPr>
          <w:rStyle w:val="s1"/>
          <w:rFonts w:asciiTheme="minorHAnsi" w:hAnsiTheme="minorHAnsi"/>
          <w:sz w:val="22"/>
          <w:szCs w:val="22"/>
        </w:rPr>
      </w:pPr>
      <w:r w:rsidRPr="00FF7007">
        <w:rPr>
          <w:rStyle w:val="s1"/>
          <w:rFonts w:asciiTheme="minorHAnsi" w:hAnsiTheme="minorHAnsi"/>
          <w:sz w:val="22"/>
          <w:szCs w:val="22"/>
        </w:rPr>
        <w:t>March 11</w:t>
      </w:r>
    </w:p>
    <w:p w14:paraId="5CE2A760" w14:textId="6C2CB745" w:rsidR="00D4418E" w:rsidRPr="00FF7007" w:rsidRDefault="00D4418E" w:rsidP="007D5C63">
      <w:pPr>
        <w:pStyle w:val="p1"/>
        <w:rPr>
          <w:rStyle w:val="s1"/>
          <w:rFonts w:asciiTheme="minorHAnsi" w:hAnsiTheme="minorHAnsi"/>
          <w:sz w:val="22"/>
          <w:szCs w:val="22"/>
        </w:rPr>
      </w:pPr>
      <w:r w:rsidRPr="00FF7007">
        <w:rPr>
          <w:rStyle w:val="s1"/>
          <w:rFonts w:asciiTheme="minorHAnsi" w:hAnsiTheme="minorHAnsi"/>
          <w:sz w:val="22"/>
          <w:szCs w:val="22"/>
        </w:rPr>
        <w:t>April 8</w:t>
      </w:r>
    </w:p>
    <w:p w14:paraId="5BF8A05B" w14:textId="631D251F" w:rsidR="00D4418E" w:rsidRPr="00FF7007" w:rsidRDefault="00D4418E" w:rsidP="007D5C63">
      <w:pPr>
        <w:pStyle w:val="p1"/>
        <w:rPr>
          <w:rStyle w:val="s1"/>
          <w:rFonts w:asciiTheme="minorHAnsi" w:hAnsiTheme="minorHAnsi"/>
          <w:sz w:val="22"/>
          <w:szCs w:val="22"/>
        </w:rPr>
      </w:pPr>
      <w:r w:rsidRPr="00FF7007">
        <w:rPr>
          <w:rStyle w:val="s1"/>
          <w:rFonts w:asciiTheme="minorHAnsi" w:hAnsiTheme="minorHAnsi"/>
          <w:sz w:val="22"/>
          <w:szCs w:val="22"/>
        </w:rPr>
        <w:t>April 22</w:t>
      </w:r>
    </w:p>
    <w:p w14:paraId="0A7FC7B5" w14:textId="636ABD7B" w:rsidR="00D4418E" w:rsidRPr="00FF7007" w:rsidRDefault="00D4418E" w:rsidP="007D5C63">
      <w:pPr>
        <w:pStyle w:val="p1"/>
        <w:rPr>
          <w:rStyle w:val="s1"/>
          <w:rFonts w:asciiTheme="minorHAnsi" w:hAnsiTheme="minorHAnsi"/>
          <w:sz w:val="22"/>
          <w:szCs w:val="22"/>
        </w:rPr>
      </w:pPr>
      <w:r w:rsidRPr="00FF7007">
        <w:rPr>
          <w:rStyle w:val="s1"/>
          <w:rFonts w:asciiTheme="minorHAnsi" w:hAnsiTheme="minorHAnsi"/>
          <w:sz w:val="22"/>
          <w:szCs w:val="22"/>
        </w:rPr>
        <w:t>May 13</w:t>
      </w:r>
    </w:p>
    <w:p w14:paraId="33DC7024" w14:textId="67E9B44F" w:rsidR="00EC6B19" w:rsidRPr="00FF7007" w:rsidRDefault="00EC6B19" w:rsidP="00D4418E">
      <w:pPr>
        <w:pStyle w:val="p1"/>
        <w:rPr>
          <w:rStyle w:val="s1"/>
          <w:rFonts w:asciiTheme="minorHAnsi" w:hAnsiTheme="minorHAnsi"/>
          <w:sz w:val="22"/>
          <w:szCs w:val="22"/>
        </w:rPr>
      </w:pPr>
    </w:p>
    <w:p w14:paraId="05647914" w14:textId="77777777" w:rsidR="004863A9" w:rsidRPr="00FF7007" w:rsidRDefault="004863A9" w:rsidP="009D7926">
      <w:pPr>
        <w:pStyle w:val="p1"/>
        <w:rPr>
          <w:rStyle w:val="s1"/>
          <w:rFonts w:asciiTheme="minorHAnsi" w:hAnsiTheme="minorHAnsi"/>
          <w:sz w:val="22"/>
          <w:szCs w:val="22"/>
        </w:rPr>
      </w:pPr>
    </w:p>
    <w:p w14:paraId="21C305E0" w14:textId="3EA1EB96" w:rsidR="00EC6B19" w:rsidRDefault="00EC6B19" w:rsidP="008019C3"/>
    <w:sectPr w:rsidR="00EC6B19" w:rsidSect="00C61439">
      <w:headerReference w:type="default" r:id="rId11"/>
      <w:footerReference w:type="default" r:id="rId12"/>
      <w:pgSz w:w="12240" w:h="15840"/>
      <w:pgMar w:top="540" w:right="810" w:bottom="1440" w:left="630" w:header="360" w:footer="36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06AB1" w14:textId="77777777" w:rsidR="007A66BA" w:rsidRDefault="007A66BA" w:rsidP="00753B77">
      <w:pPr>
        <w:spacing w:after="0" w:line="240" w:lineRule="auto"/>
      </w:pPr>
      <w:r>
        <w:separator/>
      </w:r>
    </w:p>
  </w:endnote>
  <w:endnote w:type="continuationSeparator" w:id="0">
    <w:p w14:paraId="4CA22629" w14:textId="77777777" w:rsidR="007A66BA" w:rsidRDefault="007A66BA" w:rsidP="0075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Palatino Linotype">
    <w:panose1 w:val="02040502050505030304"/>
    <w:charset w:val="00"/>
    <w:family w:val="auto"/>
    <w:pitch w:val="variable"/>
    <w:sig w:usb0="E0000287" w:usb1="40000013"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E28DC" w14:textId="77777777" w:rsidR="00E61CBE" w:rsidRDefault="00E61CBE" w:rsidP="00F1001E">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33F76" w14:textId="77777777" w:rsidR="007A66BA" w:rsidRDefault="007A66BA" w:rsidP="00753B77">
      <w:pPr>
        <w:spacing w:after="0" w:line="240" w:lineRule="auto"/>
      </w:pPr>
      <w:r>
        <w:separator/>
      </w:r>
    </w:p>
  </w:footnote>
  <w:footnote w:type="continuationSeparator" w:id="0">
    <w:p w14:paraId="382DF2A0" w14:textId="77777777" w:rsidR="007A66BA" w:rsidRDefault="007A66BA" w:rsidP="00753B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9E4DE" w14:textId="77777777" w:rsidR="00E61CBE" w:rsidRPr="006B16D4" w:rsidRDefault="00E61CBE" w:rsidP="006B16D4">
    <w:pPr>
      <w:pStyle w:val="Header"/>
      <w:pBdr>
        <w:bottom w:val="single" w:sz="6" w:space="1" w:color="auto"/>
      </w:pBdr>
      <w:jc w:val="right"/>
      <w:rPr>
        <w:b/>
        <w:sz w:val="30"/>
        <w:szCs w:val="30"/>
      </w:rPr>
    </w:pPr>
    <w:r w:rsidRPr="006B16D4">
      <w:t xml:space="preserve"> </w:t>
    </w:r>
    <w:r w:rsidRPr="006B16D4">
      <w:rPr>
        <w:b/>
        <w:color w:val="943634"/>
        <w:sz w:val="30"/>
        <w:szCs w:val="30"/>
      </w:rPr>
      <w:t>MEETING NAME</w:t>
    </w:r>
  </w:p>
  <w:p w14:paraId="19CE2165" w14:textId="77777777" w:rsidR="00E61CBE" w:rsidRPr="006B16D4" w:rsidRDefault="00E61CBE" w:rsidP="006B16D4">
    <w:pPr>
      <w:pBdr>
        <w:top w:val="single" w:sz="4" w:space="1" w:color="44546A" w:themeColor="text2"/>
      </w:pBdr>
      <w:jc w:val="right"/>
      <w:rPr>
        <w:rFonts w:ascii="Calibri" w:hAnsi="Calibri" w:cs="Times New Roman"/>
        <w:i/>
        <w:sz w:val="18"/>
        <w:szCs w:val="18"/>
      </w:rPr>
    </w:pPr>
    <w:r w:rsidRPr="006B16D4">
      <w:rPr>
        <w:rStyle w:val="IntenseEmphasis"/>
        <w:rFonts w:ascii="Calibri" w:hAnsi="Calibri" w:cs="Times New Roman"/>
        <w:i w:val="0"/>
        <w:color w:val="auto"/>
        <w:sz w:val="18"/>
        <w:szCs w:val="18"/>
      </w:rPr>
      <w:t xml:space="preserve">DATE </w:t>
    </w:r>
    <w:r w:rsidRPr="006B16D4">
      <w:rPr>
        <w:rFonts w:ascii="Calibri" w:hAnsi="Calibri" w:cs="Times New Roman"/>
        <w:i/>
        <w:sz w:val="18"/>
        <w:szCs w:val="18"/>
      </w:rPr>
      <w:t xml:space="preserve">| TIME | </w:t>
    </w:r>
    <w:r w:rsidRPr="006B16D4">
      <w:rPr>
        <w:rStyle w:val="IntenseEmphasis"/>
        <w:rFonts w:ascii="Calibri" w:hAnsi="Calibri" w:cs="Times New Roman"/>
        <w:i w:val="0"/>
        <w:color w:val="auto"/>
        <w:sz w:val="18"/>
        <w:szCs w:val="18"/>
      </w:rPr>
      <w:t>LOCATION</w:t>
    </w:r>
    <w:r w:rsidRPr="006B16D4">
      <w:rPr>
        <w:rFonts w:ascii="Calibri" w:hAnsi="Calibri" w:cs="Times New Roman"/>
        <w:i/>
        <w:sz w:val="18"/>
        <w:szCs w:val="18"/>
      </w:rPr>
      <w:t xml:space="preserve">  </w:t>
    </w:r>
  </w:p>
  <w:p w14:paraId="13E3E634" w14:textId="77777777" w:rsidR="00E61CBE" w:rsidRPr="006B16D4" w:rsidRDefault="00E61CBE" w:rsidP="006B16D4">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43A19"/>
    <w:multiLevelType w:val="hybridMultilevel"/>
    <w:tmpl w:val="3112D1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9">
      <w:start w:val="1"/>
      <w:numFmt w:val="lowerLetter"/>
      <w:lvlText w:val="%6."/>
      <w:lvlJc w:val="left"/>
      <w:pPr>
        <w:ind w:left="4500" w:hanging="36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6012E"/>
    <w:multiLevelType w:val="hybridMultilevel"/>
    <w:tmpl w:val="E65CD3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CF24938"/>
    <w:multiLevelType w:val="multilevel"/>
    <w:tmpl w:val="3AFA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5D31A9"/>
    <w:multiLevelType w:val="multilevel"/>
    <w:tmpl w:val="A83E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D65765"/>
    <w:multiLevelType w:val="hybridMultilevel"/>
    <w:tmpl w:val="6DD60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7D43B5"/>
    <w:multiLevelType w:val="hybridMultilevel"/>
    <w:tmpl w:val="6FD2628C"/>
    <w:lvl w:ilvl="0" w:tplc="35D6CAF4">
      <w:start w:val="1"/>
      <w:numFmt w:val="decimal"/>
      <w:lvlText w:val="%1."/>
      <w:lvlJc w:val="left"/>
      <w:pPr>
        <w:ind w:left="3690" w:hanging="360"/>
      </w:pPr>
      <w:rPr>
        <w:rFonts w:hint="default"/>
      </w:rPr>
    </w:lvl>
    <w:lvl w:ilvl="1" w:tplc="04090019">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6">
    <w:nsid w:val="336F69CF"/>
    <w:multiLevelType w:val="hybridMultilevel"/>
    <w:tmpl w:val="0E147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5C0738"/>
    <w:multiLevelType w:val="hybridMultilevel"/>
    <w:tmpl w:val="2CBA44AE"/>
    <w:lvl w:ilvl="0" w:tplc="A8BEF1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55E4717"/>
    <w:multiLevelType w:val="multilevel"/>
    <w:tmpl w:val="1416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A96033"/>
    <w:multiLevelType w:val="hybridMultilevel"/>
    <w:tmpl w:val="8DD4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1B58AB"/>
    <w:multiLevelType w:val="hybridMultilevel"/>
    <w:tmpl w:val="F0B2A14C"/>
    <w:lvl w:ilvl="0" w:tplc="05AE3F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2DF3694"/>
    <w:multiLevelType w:val="hybridMultilevel"/>
    <w:tmpl w:val="63AA0612"/>
    <w:lvl w:ilvl="0" w:tplc="30604892">
      <w:start w:val="1"/>
      <w:numFmt w:val="bullet"/>
      <w:pStyle w:val="Style1"/>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6"/>
  </w:num>
  <w:num w:numId="3">
    <w:abstractNumId w:val="9"/>
  </w:num>
  <w:num w:numId="4">
    <w:abstractNumId w:val="5"/>
  </w:num>
  <w:num w:numId="5">
    <w:abstractNumId w:val="0"/>
  </w:num>
  <w:num w:numId="6">
    <w:abstractNumId w:val="2"/>
  </w:num>
  <w:num w:numId="7">
    <w:abstractNumId w:val="8"/>
  </w:num>
  <w:num w:numId="8">
    <w:abstractNumId w:val="3"/>
  </w:num>
  <w:num w:numId="9">
    <w:abstractNumId w:val="1"/>
  </w:num>
  <w:num w:numId="10">
    <w:abstractNumId w:val="7"/>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B77"/>
    <w:rsid w:val="000156F2"/>
    <w:rsid w:val="000335B1"/>
    <w:rsid w:val="000B7A38"/>
    <w:rsid w:val="000C7D22"/>
    <w:rsid w:val="000E1F16"/>
    <w:rsid w:val="000F0217"/>
    <w:rsid w:val="00157140"/>
    <w:rsid w:val="00161ED7"/>
    <w:rsid w:val="001824F0"/>
    <w:rsid w:val="00183710"/>
    <w:rsid w:val="00192F8C"/>
    <w:rsid w:val="00194C42"/>
    <w:rsid w:val="0019727D"/>
    <w:rsid w:val="001A61E8"/>
    <w:rsid w:val="001B2263"/>
    <w:rsid w:val="001D083E"/>
    <w:rsid w:val="00255643"/>
    <w:rsid w:val="00272B06"/>
    <w:rsid w:val="0028270D"/>
    <w:rsid w:val="002949DA"/>
    <w:rsid w:val="002C154C"/>
    <w:rsid w:val="002E5999"/>
    <w:rsid w:val="00301A0D"/>
    <w:rsid w:val="00331FD7"/>
    <w:rsid w:val="00374ABB"/>
    <w:rsid w:val="003A4F00"/>
    <w:rsid w:val="003B70E0"/>
    <w:rsid w:val="004509B8"/>
    <w:rsid w:val="00456501"/>
    <w:rsid w:val="0046057A"/>
    <w:rsid w:val="00461AAC"/>
    <w:rsid w:val="004863A9"/>
    <w:rsid w:val="0055541F"/>
    <w:rsid w:val="0059799D"/>
    <w:rsid w:val="005A79AA"/>
    <w:rsid w:val="005C290C"/>
    <w:rsid w:val="005E010C"/>
    <w:rsid w:val="005F57A3"/>
    <w:rsid w:val="00600830"/>
    <w:rsid w:val="0061543A"/>
    <w:rsid w:val="00631C6D"/>
    <w:rsid w:val="00660122"/>
    <w:rsid w:val="00671B2C"/>
    <w:rsid w:val="00673E11"/>
    <w:rsid w:val="006B16D4"/>
    <w:rsid w:val="006E3C74"/>
    <w:rsid w:val="00705208"/>
    <w:rsid w:val="00707E19"/>
    <w:rsid w:val="00710D6F"/>
    <w:rsid w:val="00733898"/>
    <w:rsid w:val="00751AC4"/>
    <w:rsid w:val="00753B77"/>
    <w:rsid w:val="00782860"/>
    <w:rsid w:val="007A6201"/>
    <w:rsid w:val="007A66BA"/>
    <w:rsid w:val="007D5C63"/>
    <w:rsid w:val="007E1BEE"/>
    <w:rsid w:val="00800ECE"/>
    <w:rsid w:val="008019C3"/>
    <w:rsid w:val="008B225F"/>
    <w:rsid w:val="009357EB"/>
    <w:rsid w:val="00984EFD"/>
    <w:rsid w:val="009D7926"/>
    <w:rsid w:val="00A14339"/>
    <w:rsid w:val="00A1618D"/>
    <w:rsid w:val="00AB2958"/>
    <w:rsid w:val="00AE3148"/>
    <w:rsid w:val="00B90EF4"/>
    <w:rsid w:val="00BD773C"/>
    <w:rsid w:val="00BF14CF"/>
    <w:rsid w:val="00BF7B82"/>
    <w:rsid w:val="00C4224C"/>
    <w:rsid w:val="00C519FD"/>
    <w:rsid w:val="00C61439"/>
    <w:rsid w:val="00CA569B"/>
    <w:rsid w:val="00D4418E"/>
    <w:rsid w:val="00D6641F"/>
    <w:rsid w:val="00D80A89"/>
    <w:rsid w:val="00D84761"/>
    <w:rsid w:val="00DB076D"/>
    <w:rsid w:val="00DD0453"/>
    <w:rsid w:val="00E2547D"/>
    <w:rsid w:val="00E375AF"/>
    <w:rsid w:val="00E61CBE"/>
    <w:rsid w:val="00E7533C"/>
    <w:rsid w:val="00E7713D"/>
    <w:rsid w:val="00EA0568"/>
    <w:rsid w:val="00EA45B8"/>
    <w:rsid w:val="00EB2B96"/>
    <w:rsid w:val="00EC6B19"/>
    <w:rsid w:val="00EE0213"/>
    <w:rsid w:val="00F00DF3"/>
    <w:rsid w:val="00F1001E"/>
    <w:rsid w:val="00F30AFE"/>
    <w:rsid w:val="00F477F2"/>
    <w:rsid w:val="00F61F29"/>
    <w:rsid w:val="00FB2D89"/>
    <w:rsid w:val="00FB4A69"/>
    <w:rsid w:val="00FF47CD"/>
    <w:rsid w:val="00FF70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A1EC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nhideWhenUsed/>
    <w:qFormat/>
    <w:rsid w:val="00F1001E"/>
    <w:pPr>
      <w:pBdr>
        <w:top w:val="single" w:sz="4" w:space="1" w:color="C00000"/>
        <w:bottom w:val="single" w:sz="4" w:space="1" w:color="C00000"/>
      </w:pBdr>
      <w:shd w:val="clear" w:color="auto" w:fill="943634"/>
      <w:spacing w:before="240" w:after="240" w:line="240" w:lineRule="auto"/>
      <w:outlineLvl w:val="0"/>
    </w:pPr>
    <w:rPr>
      <w:rFonts w:ascii="Calibri" w:eastAsiaTheme="majorEastAsia" w:hAnsi="Calibri" w:cstheme="majorBidi"/>
      <w:color w:val="FFFFFF" w:themeColor="background1"/>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B77"/>
  </w:style>
  <w:style w:type="paragraph" w:styleId="Footer">
    <w:name w:val="footer"/>
    <w:basedOn w:val="Normal"/>
    <w:link w:val="FooterChar"/>
    <w:uiPriority w:val="99"/>
    <w:unhideWhenUsed/>
    <w:rsid w:val="00753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B77"/>
  </w:style>
  <w:style w:type="character" w:customStyle="1" w:styleId="Heading1Char">
    <w:name w:val="Heading 1 Char"/>
    <w:basedOn w:val="DefaultParagraphFont"/>
    <w:link w:val="Heading1"/>
    <w:rsid w:val="00F1001E"/>
    <w:rPr>
      <w:rFonts w:ascii="Calibri" w:eastAsiaTheme="majorEastAsia" w:hAnsi="Calibri" w:cstheme="majorBidi"/>
      <w:color w:val="FFFFFF" w:themeColor="background1"/>
      <w:sz w:val="20"/>
      <w:szCs w:val="24"/>
      <w:shd w:val="clear" w:color="auto" w:fill="943634"/>
      <w:lang w:eastAsia="ja-JP"/>
    </w:rPr>
  </w:style>
  <w:style w:type="paragraph" w:styleId="ListParagraph">
    <w:name w:val="List Paragraph"/>
    <w:basedOn w:val="Normal"/>
    <w:link w:val="ListParagraphChar"/>
    <w:uiPriority w:val="34"/>
    <w:qFormat/>
    <w:rsid w:val="00F1001E"/>
    <w:pPr>
      <w:spacing w:after="200" w:line="276" w:lineRule="auto"/>
      <w:ind w:left="720"/>
      <w:contextualSpacing/>
    </w:pPr>
  </w:style>
  <w:style w:type="paragraph" w:customStyle="1" w:styleId="Style1">
    <w:name w:val="Style1"/>
    <w:basedOn w:val="ListParagraph"/>
    <w:link w:val="Style1Char"/>
    <w:qFormat/>
    <w:rsid w:val="00F1001E"/>
    <w:pPr>
      <w:numPr>
        <w:numId w:val="1"/>
      </w:numPr>
      <w:spacing w:after="0" w:line="240" w:lineRule="auto"/>
      <w:ind w:left="274" w:hanging="274"/>
      <w:jc w:val="both"/>
    </w:pPr>
    <w:rPr>
      <w:rFonts w:ascii="Calibri" w:hAnsi="Calibri" w:cs="Times New Roman"/>
      <w:sz w:val="18"/>
      <w:szCs w:val="18"/>
    </w:rPr>
  </w:style>
  <w:style w:type="character" w:customStyle="1" w:styleId="ListParagraphChar">
    <w:name w:val="List Paragraph Char"/>
    <w:basedOn w:val="DefaultParagraphFont"/>
    <w:link w:val="ListParagraph"/>
    <w:uiPriority w:val="34"/>
    <w:rsid w:val="00F1001E"/>
  </w:style>
  <w:style w:type="character" w:customStyle="1" w:styleId="Style1Char">
    <w:name w:val="Style1 Char"/>
    <w:basedOn w:val="ListParagraphChar"/>
    <w:link w:val="Style1"/>
    <w:rsid w:val="00F1001E"/>
    <w:rPr>
      <w:rFonts w:ascii="Calibri" w:hAnsi="Calibri" w:cs="Times New Roman"/>
      <w:sz w:val="18"/>
      <w:szCs w:val="18"/>
    </w:rPr>
  </w:style>
  <w:style w:type="character" w:styleId="IntenseEmphasis">
    <w:name w:val="Intense Emphasis"/>
    <w:basedOn w:val="DefaultParagraphFont"/>
    <w:unhideWhenUsed/>
    <w:qFormat/>
    <w:rsid w:val="00F1001E"/>
    <w:rPr>
      <w:i/>
      <w:iCs/>
      <w:color w:val="ED7D31" w:themeColor="accent2"/>
    </w:rPr>
  </w:style>
  <w:style w:type="table" w:styleId="TableGrid">
    <w:name w:val="Table Grid"/>
    <w:basedOn w:val="TableNormal"/>
    <w:uiPriority w:val="59"/>
    <w:rsid w:val="00182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1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9C3"/>
    <w:rPr>
      <w:rFonts w:ascii="Tahoma" w:hAnsi="Tahoma" w:cs="Tahoma"/>
      <w:sz w:val="16"/>
      <w:szCs w:val="16"/>
    </w:rPr>
  </w:style>
  <w:style w:type="paragraph" w:customStyle="1" w:styleId="p1">
    <w:name w:val="p1"/>
    <w:basedOn w:val="Normal"/>
    <w:rsid w:val="009D7926"/>
    <w:pPr>
      <w:spacing w:after="0" w:line="240" w:lineRule="auto"/>
    </w:pPr>
    <w:rPr>
      <w:rFonts w:ascii="Times New Roman" w:hAnsi="Times New Roman" w:cs="Times New Roman"/>
      <w:color w:val="212121"/>
      <w:sz w:val="24"/>
      <w:szCs w:val="24"/>
    </w:rPr>
  </w:style>
  <w:style w:type="character" w:customStyle="1" w:styleId="s1">
    <w:name w:val="s1"/>
    <w:basedOn w:val="DefaultParagraphFont"/>
    <w:rsid w:val="009D7926"/>
  </w:style>
  <w:style w:type="paragraph" w:styleId="Date">
    <w:name w:val="Date"/>
    <w:basedOn w:val="Normal"/>
    <w:next w:val="Normal"/>
    <w:link w:val="DateChar"/>
    <w:uiPriority w:val="99"/>
    <w:semiHidden/>
    <w:unhideWhenUsed/>
    <w:rsid w:val="004863A9"/>
  </w:style>
  <w:style w:type="character" w:customStyle="1" w:styleId="DateChar">
    <w:name w:val="Date Char"/>
    <w:basedOn w:val="DefaultParagraphFont"/>
    <w:link w:val="Date"/>
    <w:uiPriority w:val="99"/>
    <w:semiHidden/>
    <w:rsid w:val="00486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215586">
      <w:bodyDiv w:val="1"/>
      <w:marLeft w:val="0"/>
      <w:marRight w:val="0"/>
      <w:marTop w:val="0"/>
      <w:marBottom w:val="0"/>
      <w:divBdr>
        <w:top w:val="none" w:sz="0" w:space="0" w:color="auto"/>
        <w:left w:val="none" w:sz="0" w:space="0" w:color="auto"/>
        <w:bottom w:val="none" w:sz="0" w:space="0" w:color="auto"/>
        <w:right w:val="none" w:sz="0" w:space="0" w:color="auto"/>
      </w:divBdr>
    </w:div>
    <w:div w:id="637420660">
      <w:bodyDiv w:val="1"/>
      <w:marLeft w:val="0"/>
      <w:marRight w:val="0"/>
      <w:marTop w:val="0"/>
      <w:marBottom w:val="0"/>
      <w:divBdr>
        <w:top w:val="none" w:sz="0" w:space="0" w:color="auto"/>
        <w:left w:val="none" w:sz="0" w:space="0" w:color="auto"/>
        <w:bottom w:val="none" w:sz="0" w:space="0" w:color="auto"/>
        <w:right w:val="none" w:sz="0" w:space="0" w:color="auto"/>
      </w:divBdr>
      <w:divsChild>
        <w:div w:id="1504590813">
          <w:marLeft w:val="0"/>
          <w:marRight w:val="0"/>
          <w:marTop w:val="0"/>
          <w:marBottom w:val="0"/>
          <w:divBdr>
            <w:top w:val="none" w:sz="0" w:space="0" w:color="auto"/>
            <w:left w:val="none" w:sz="0" w:space="0" w:color="auto"/>
            <w:bottom w:val="none" w:sz="0" w:space="0" w:color="auto"/>
            <w:right w:val="none" w:sz="0" w:space="0" w:color="auto"/>
          </w:divBdr>
        </w:div>
      </w:divsChild>
    </w:div>
    <w:div w:id="659887720">
      <w:bodyDiv w:val="1"/>
      <w:marLeft w:val="0"/>
      <w:marRight w:val="0"/>
      <w:marTop w:val="0"/>
      <w:marBottom w:val="0"/>
      <w:divBdr>
        <w:top w:val="none" w:sz="0" w:space="0" w:color="auto"/>
        <w:left w:val="none" w:sz="0" w:space="0" w:color="auto"/>
        <w:bottom w:val="none" w:sz="0" w:space="0" w:color="auto"/>
        <w:right w:val="none" w:sz="0" w:space="0" w:color="auto"/>
      </w:divBdr>
    </w:div>
    <w:div w:id="969365842">
      <w:bodyDiv w:val="1"/>
      <w:marLeft w:val="0"/>
      <w:marRight w:val="0"/>
      <w:marTop w:val="0"/>
      <w:marBottom w:val="0"/>
      <w:divBdr>
        <w:top w:val="none" w:sz="0" w:space="0" w:color="auto"/>
        <w:left w:val="none" w:sz="0" w:space="0" w:color="auto"/>
        <w:bottom w:val="none" w:sz="0" w:space="0" w:color="auto"/>
        <w:right w:val="none" w:sz="0" w:space="0" w:color="auto"/>
      </w:divBdr>
    </w:div>
    <w:div w:id="1087115510">
      <w:bodyDiv w:val="1"/>
      <w:marLeft w:val="0"/>
      <w:marRight w:val="0"/>
      <w:marTop w:val="0"/>
      <w:marBottom w:val="0"/>
      <w:divBdr>
        <w:top w:val="none" w:sz="0" w:space="0" w:color="auto"/>
        <w:left w:val="none" w:sz="0" w:space="0" w:color="auto"/>
        <w:bottom w:val="none" w:sz="0" w:space="0" w:color="auto"/>
        <w:right w:val="none" w:sz="0" w:space="0" w:color="auto"/>
      </w:divBdr>
    </w:div>
    <w:div w:id="1318807552">
      <w:bodyDiv w:val="1"/>
      <w:marLeft w:val="0"/>
      <w:marRight w:val="0"/>
      <w:marTop w:val="0"/>
      <w:marBottom w:val="0"/>
      <w:divBdr>
        <w:top w:val="none" w:sz="0" w:space="0" w:color="auto"/>
        <w:left w:val="none" w:sz="0" w:space="0" w:color="auto"/>
        <w:bottom w:val="none" w:sz="0" w:space="0" w:color="auto"/>
        <w:right w:val="none" w:sz="0" w:space="0" w:color="auto"/>
      </w:divBdr>
    </w:div>
    <w:div w:id="174891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gif"/><Relationship Id="rId10"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B91D8-E88E-0D4E-9ED3-EBCB07840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230</Words>
  <Characters>1316</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Abad</dc:creator>
  <cp:lastModifiedBy>Karin Spirn</cp:lastModifiedBy>
  <cp:revision>2</cp:revision>
  <cp:lastPrinted>2017-03-03T23:16:00Z</cp:lastPrinted>
  <dcterms:created xsi:type="dcterms:W3CDTF">2020-04-08T20:48:00Z</dcterms:created>
  <dcterms:modified xsi:type="dcterms:W3CDTF">2020-04-08T20:48:00Z</dcterms:modified>
</cp:coreProperties>
</file>