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2" w:rsidRPr="00172D76" w:rsidRDefault="004A3FE1" w:rsidP="0067199F">
      <w:pPr>
        <w:pStyle w:val="Title"/>
        <w:rPr>
          <w:sz w:val="20"/>
          <w:szCs w:val="20"/>
        </w:rPr>
      </w:pPr>
      <w:r w:rsidRPr="00172D76">
        <w:rPr>
          <w:sz w:val="20"/>
          <w:szCs w:val="20"/>
        </w:rPr>
        <w:t>LAS POSITAS COLLEGE</w:t>
      </w:r>
    </w:p>
    <w:p w:rsidR="0067199F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BASIC SKILLS</w:t>
      </w:r>
      <w:r w:rsidRPr="00172D76">
        <w:rPr>
          <w:sz w:val="20"/>
          <w:szCs w:val="20"/>
        </w:rPr>
        <w:t xml:space="preserve"> COMMITTEE</w:t>
      </w:r>
    </w:p>
    <w:p w:rsidR="0067199F" w:rsidRPr="00172D76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BaSk</w:t>
      </w:r>
      <w:proofErr w:type="spellEnd"/>
      <w:r>
        <w:rPr>
          <w:sz w:val="20"/>
          <w:szCs w:val="20"/>
        </w:rPr>
        <w:t>)</w:t>
      </w:r>
    </w:p>
    <w:p w:rsidR="0067199F" w:rsidRDefault="00AB7A28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March 14</w:t>
      </w:r>
      <w:r w:rsidR="00FA3B6E">
        <w:rPr>
          <w:rFonts w:ascii="Arial" w:hAnsi="Arial" w:cs="Arial"/>
          <w:b/>
          <w:bCs/>
          <w:sz w:val="20"/>
          <w:szCs w:val="20"/>
        </w:rPr>
        <w:t>, 2012</w:t>
      </w:r>
    </w:p>
    <w:p w:rsidR="0067199F" w:rsidRPr="00172D76" w:rsidRDefault="0067199F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Room 2411A</w:t>
      </w:r>
    </w:p>
    <w:p w:rsidR="0067199F" w:rsidRPr="00166B22" w:rsidRDefault="003E17DE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Minutes</w:t>
      </w:r>
    </w:p>
    <w:p w:rsidR="00FA3B6E" w:rsidRDefault="003E17DE" w:rsidP="00AB7A28">
      <w:pPr>
        <w:numPr>
          <w:ilvl w:val="0"/>
          <w:numId w:val="1"/>
        </w:numPr>
        <w:spacing w:line="480" w:lineRule="auto"/>
      </w:pPr>
      <w:r>
        <w:t xml:space="preserve">In attendance: </w:t>
      </w:r>
      <w:proofErr w:type="spellStart"/>
      <w:r>
        <w:t>Javi</w:t>
      </w:r>
      <w:proofErr w:type="spellEnd"/>
      <w:r>
        <w:t xml:space="preserve"> </w:t>
      </w:r>
      <w:proofErr w:type="spellStart"/>
      <w:r>
        <w:t>Pinedo</w:t>
      </w:r>
      <w:proofErr w:type="spellEnd"/>
      <w:r>
        <w:t xml:space="preserve">, Ashley McHale, Michelle Gonzales, Robin Roy, Angela </w:t>
      </w:r>
      <w:proofErr w:type="spellStart"/>
      <w:r>
        <w:t>Amaya</w:t>
      </w:r>
      <w:proofErr w:type="spellEnd"/>
      <w:r>
        <w:t xml:space="preserve">, Jonathan Brickman, Christina </w:t>
      </w:r>
      <w:proofErr w:type="spellStart"/>
      <w:r>
        <w:t>Aboud</w:t>
      </w:r>
      <w:proofErr w:type="spellEnd"/>
      <w:r>
        <w:t>, Lisa Everett</w:t>
      </w:r>
      <w:r w:rsidR="00CD1510">
        <w:t>.</w:t>
      </w:r>
    </w:p>
    <w:p w:rsidR="00AB7A28" w:rsidRDefault="00AB7A28" w:rsidP="00AB7A28">
      <w:pPr>
        <w:numPr>
          <w:ilvl w:val="0"/>
          <w:numId w:val="1"/>
        </w:numPr>
        <w:spacing w:line="480" w:lineRule="auto"/>
      </w:pPr>
      <w:r>
        <w:t xml:space="preserve">Lisa </w:t>
      </w:r>
      <w:r w:rsidR="003E17DE">
        <w:t xml:space="preserve">joined the committee </w:t>
      </w:r>
      <w:proofErr w:type="gramStart"/>
      <w:r w:rsidR="003E17DE">
        <w:t xml:space="preserve">after </w:t>
      </w:r>
      <w:r>
        <w:t xml:space="preserve"> reporting</w:t>
      </w:r>
      <w:proofErr w:type="gramEnd"/>
      <w:r>
        <w:t xml:space="preserve"> to the Academic Senate</w:t>
      </w:r>
      <w:r w:rsidR="003E17DE">
        <w:t>.</w:t>
      </w:r>
    </w:p>
    <w:p w:rsidR="00AB7A28" w:rsidRDefault="00AB7A28" w:rsidP="00AB7A28">
      <w:pPr>
        <w:numPr>
          <w:ilvl w:val="0"/>
          <w:numId w:val="1"/>
        </w:numPr>
        <w:spacing w:line="480" w:lineRule="auto"/>
      </w:pPr>
      <w:r>
        <w:t>Prepare for Basic Skills Proposals, which are due to Lisa Everett by March 23.</w:t>
      </w:r>
    </w:p>
    <w:p w:rsidR="00AB7A28" w:rsidRDefault="00AB7A28" w:rsidP="00AB7A28">
      <w:pPr>
        <w:numPr>
          <w:ilvl w:val="1"/>
          <w:numId w:val="1"/>
        </w:numPr>
        <w:spacing w:line="480" w:lineRule="auto"/>
      </w:pPr>
      <w:r>
        <w:t>Please remind your Divisions about the “call for proposals”</w:t>
      </w:r>
    </w:p>
    <w:p w:rsidR="00AB7A28" w:rsidRDefault="00AB7A28" w:rsidP="00AB7A28">
      <w:pPr>
        <w:numPr>
          <w:ilvl w:val="1"/>
          <w:numId w:val="1"/>
        </w:numPr>
        <w:spacing w:line="480" w:lineRule="auto"/>
      </w:pPr>
      <w:r>
        <w:t xml:space="preserve">Review Proposal, Guidelines, and Rubric – some modifications were made to the form based on the feedback at our last meeting.  Guidelines and Rubric were drafted.  Interestingly, the week following our last meeting, the state-wide BSI Coordinators listserv was filled with sample rubrics from other colleges.  Lisa was able to review multiple </w:t>
      </w:r>
      <w:proofErr w:type="gramStart"/>
      <w:r>
        <w:t>college’s</w:t>
      </w:r>
      <w:proofErr w:type="gramEnd"/>
      <w:r>
        <w:t xml:space="preserve"> rubrics to create one for LPC, that captured some of the “sustainability” and “institutionalization” concepts that we discussed at our last meeting.</w:t>
      </w:r>
    </w:p>
    <w:p w:rsidR="003E17DE" w:rsidRDefault="003E17DE" w:rsidP="003E17DE">
      <w:pPr>
        <w:numPr>
          <w:ilvl w:val="1"/>
          <w:numId w:val="1"/>
        </w:numPr>
        <w:spacing w:line="480" w:lineRule="auto"/>
      </w:pPr>
      <w:r>
        <w:t>Committee</w:t>
      </w:r>
      <w:r w:rsidR="00AB7A28">
        <w:t xml:space="preserve"> agree</w:t>
      </w:r>
      <w:r>
        <w:t>d to the following</w:t>
      </w:r>
      <w:r w:rsidR="00AB7A28">
        <w:t xml:space="preserve"> </w:t>
      </w:r>
      <w:r>
        <w:t>process for reviewing proposals:</w:t>
      </w:r>
    </w:p>
    <w:p w:rsidR="003E17DE" w:rsidRDefault="003E17DE" w:rsidP="003E17DE">
      <w:pPr>
        <w:numPr>
          <w:ilvl w:val="2"/>
          <w:numId w:val="1"/>
        </w:numPr>
        <w:spacing w:line="480" w:lineRule="auto"/>
      </w:pPr>
      <w:r>
        <w:t xml:space="preserve"> Chair will email all proposals out to committee members.</w:t>
      </w:r>
    </w:p>
    <w:p w:rsidR="003E17DE" w:rsidRDefault="003E17DE" w:rsidP="003E17DE">
      <w:pPr>
        <w:numPr>
          <w:ilvl w:val="2"/>
          <w:numId w:val="1"/>
        </w:numPr>
        <w:spacing w:line="480" w:lineRule="auto"/>
      </w:pPr>
      <w:r>
        <w:t>Committee members will read the proposals prior to meeting.</w:t>
      </w:r>
    </w:p>
    <w:p w:rsidR="00AB7A28" w:rsidRDefault="003E17DE" w:rsidP="003E17DE">
      <w:pPr>
        <w:numPr>
          <w:ilvl w:val="2"/>
          <w:numId w:val="1"/>
        </w:numPr>
        <w:spacing w:line="480" w:lineRule="auto"/>
      </w:pPr>
      <w:r>
        <w:t xml:space="preserve">Committee will </w:t>
      </w:r>
      <w:r w:rsidR="00AB7A28">
        <w:t>discuss proposals and score</w:t>
      </w:r>
      <w:r>
        <w:t xml:space="preserve"> each</w:t>
      </w:r>
      <w:r w:rsidR="00AB7A28">
        <w:t xml:space="preserve"> as a committee on one </w:t>
      </w:r>
      <w:r>
        <w:t xml:space="preserve">rubric form during our meeting. </w:t>
      </w:r>
    </w:p>
    <w:p w:rsidR="0067199F" w:rsidRDefault="00AB7A28" w:rsidP="0067199F">
      <w:pPr>
        <w:numPr>
          <w:ilvl w:val="0"/>
          <w:numId w:val="1"/>
        </w:numPr>
        <w:spacing w:line="480" w:lineRule="auto"/>
      </w:pPr>
      <w:r>
        <w:t>BSI Coordinators Workshop</w:t>
      </w:r>
    </w:p>
    <w:p w:rsidR="00AB7A28" w:rsidRDefault="00AB7A28" w:rsidP="00AB7A28">
      <w:pPr>
        <w:numPr>
          <w:ilvl w:val="1"/>
          <w:numId w:val="1"/>
        </w:numPr>
        <w:spacing w:line="480" w:lineRule="auto"/>
      </w:pPr>
      <w:r>
        <w:t xml:space="preserve">April 12-13, Sacramento.  </w:t>
      </w:r>
    </w:p>
    <w:p w:rsidR="00AB7A28" w:rsidRDefault="00AB7A28" w:rsidP="00AB7A28">
      <w:pPr>
        <w:numPr>
          <w:ilvl w:val="1"/>
          <w:numId w:val="1"/>
        </w:numPr>
        <w:spacing w:line="480" w:lineRule="auto"/>
      </w:pPr>
      <w:r>
        <w:t xml:space="preserve">BSI Coordinator and Institutional Researcher </w:t>
      </w:r>
      <w:r w:rsidR="003E17DE">
        <w:t>will attend.</w:t>
      </w:r>
      <w:r>
        <w:t xml:space="preserve"> </w:t>
      </w:r>
    </w:p>
    <w:p w:rsidR="00AB7A28" w:rsidRDefault="00AB7A28" w:rsidP="00AB7A28">
      <w:pPr>
        <w:numPr>
          <w:ilvl w:val="1"/>
          <w:numId w:val="1"/>
        </w:numPr>
        <w:spacing w:line="480" w:lineRule="auto"/>
      </w:pPr>
      <w:r>
        <w:t>Expenses covered by State</w:t>
      </w:r>
    </w:p>
    <w:p w:rsidR="0082390D" w:rsidRDefault="00FA3B6E" w:rsidP="00FA3B6E">
      <w:pPr>
        <w:numPr>
          <w:ilvl w:val="0"/>
          <w:numId w:val="1"/>
        </w:numPr>
        <w:spacing w:line="480" w:lineRule="auto"/>
      </w:pPr>
      <w:r>
        <w:t>Next meeting:</w:t>
      </w:r>
    </w:p>
    <w:p w:rsidR="00FA3B6E" w:rsidRPr="00E75265" w:rsidRDefault="00AB7A28" w:rsidP="00FA3B6E">
      <w:pPr>
        <w:numPr>
          <w:ilvl w:val="1"/>
          <w:numId w:val="1"/>
        </w:numPr>
        <w:spacing w:line="480" w:lineRule="auto"/>
      </w:pPr>
      <w:r>
        <w:t>March 28</w:t>
      </w:r>
      <w:r w:rsidR="00FA3B6E">
        <w:t>, 2012</w:t>
      </w:r>
      <w:r>
        <w:t xml:space="preserve"> – to review Proposals</w:t>
      </w:r>
    </w:p>
    <w:sectPr w:rsidR="00FA3B6E" w:rsidRPr="00E75265" w:rsidSect="0067199F">
      <w:pgSz w:w="12240" w:h="15840" w:code="1"/>
      <w:pgMar w:top="864" w:right="10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E51"/>
    <w:multiLevelType w:val="hybridMultilevel"/>
    <w:tmpl w:val="1FC4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A1811"/>
    <w:multiLevelType w:val="hybridMultilevel"/>
    <w:tmpl w:val="DCDA3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2A43A4"/>
    <w:multiLevelType w:val="hybridMultilevel"/>
    <w:tmpl w:val="7DD23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4E60931"/>
    <w:multiLevelType w:val="hybridMultilevel"/>
    <w:tmpl w:val="834211E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6E23E61"/>
    <w:multiLevelType w:val="multilevel"/>
    <w:tmpl w:val="B49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B5431"/>
    <w:multiLevelType w:val="multilevel"/>
    <w:tmpl w:val="4D9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36B3B"/>
    <w:multiLevelType w:val="multilevel"/>
    <w:tmpl w:val="BA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9A7EA2"/>
    <w:multiLevelType w:val="hybridMultilevel"/>
    <w:tmpl w:val="BA0E2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7"/>
    <w:lvlOverride w:ilvl="0">
      <w:lvl w:ilvl="0" w:tplc="0409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stylePaneSortMethod w:val="000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5D0"/>
    <w:rsid w:val="000579A6"/>
    <w:rsid w:val="00191854"/>
    <w:rsid w:val="001A1B73"/>
    <w:rsid w:val="001F4283"/>
    <w:rsid w:val="00256418"/>
    <w:rsid w:val="00265BDE"/>
    <w:rsid w:val="002908CE"/>
    <w:rsid w:val="003E17DE"/>
    <w:rsid w:val="004A3FE1"/>
    <w:rsid w:val="004B368B"/>
    <w:rsid w:val="006155D0"/>
    <w:rsid w:val="0067199F"/>
    <w:rsid w:val="00677EA8"/>
    <w:rsid w:val="006D6DAC"/>
    <w:rsid w:val="00746CAC"/>
    <w:rsid w:val="0082390D"/>
    <w:rsid w:val="00923E39"/>
    <w:rsid w:val="009B41B0"/>
    <w:rsid w:val="00AB7A28"/>
    <w:rsid w:val="00B04615"/>
    <w:rsid w:val="00CA5E7F"/>
    <w:rsid w:val="00CD1510"/>
    <w:rsid w:val="00D869FE"/>
    <w:rsid w:val="00E253B8"/>
    <w:rsid w:val="00E37392"/>
    <w:rsid w:val="00F05CBE"/>
    <w:rsid w:val="00FA3B6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7BC8-EF7D-4B3A-9E39-10F8E839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POSITAS COLLEGE</vt:lpstr>
    </vt:vector>
  </TitlesOfParts>
  <Company>CLPCCD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POSITAS COLLEGE</dc:title>
  <dc:subject/>
  <dc:creator>LPC</dc:creator>
  <cp:keywords/>
  <dc:description/>
  <cp:lastModifiedBy>Staff</cp:lastModifiedBy>
  <cp:revision>3</cp:revision>
  <cp:lastPrinted>2010-01-27T21:07:00Z</cp:lastPrinted>
  <dcterms:created xsi:type="dcterms:W3CDTF">2012-04-17T23:14:00Z</dcterms:created>
  <dcterms:modified xsi:type="dcterms:W3CDTF">2012-04-17T23:14:00Z</dcterms:modified>
</cp:coreProperties>
</file>