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5F97" w14:textId="77777777" w:rsidR="00614F7C" w:rsidRPr="00F82F01" w:rsidRDefault="00B372FD">
      <w:pPr>
        <w:pStyle w:val="Title"/>
      </w:pPr>
      <w:bookmarkStart w:id="0" w:name="Sheet1"/>
      <w:bookmarkEnd w:id="0"/>
      <w:r w:rsidRPr="00F82F01">
        <w:t>Degree-Granting</w:t>
      </w:r>
      <w:r w:rsidRPr="00F82F01">
        <w:rPr>
          <w:spacing w:val="1"/>
        </w:rPr>
        <w:t xml:space="preserve"> </w:t>
      </w:r>
      <w:r w:rsidRPr="00F82F01">
        <w:rPr>
          <w:spacing w:val="-2"/>
        </w:rPr>
        <w:t>Programs</w:t>
      </w:r>
    </w:p>
    <w:p w14:paraId="6A2A11FF" w14:textId="77777777" w:rsidR="00614F7C" w:rsidRPr="00F82F01" w:rsidRDefault="00614F7C">
      <w:pPr>
        <w:spacing w:before="10"/>
        <w:rPr>
          <w:b/>
        </w:rPr>
      </w:pPr>
    </w:p>
    <w:p w14:paraId="6B016449" w14:textId="01C80D4E" w:rsidR="00614F7C" w:rsidRPr="00F82F01" w:rsidRDefault="00B372FD">
      <w:pPr>
        <w:spacing w:before="91"/>
        <w:ind w:left="163"/>
        <w:rPr>
          <w:b/>
          <w:sz w:val="25"/>
        </w:rPr>
      </w:pPr>
      <w:r w:rsidRPr="00F82F01">
        <w:rPr>
          <w:b/>
          <w:sz w:val="25"/>
        </w:rPr>
        <w:t>Name</w:t>
      </w:r>
      <w:r w:rsidRPr="00F82F01">
        <w:rPr>
          <w:b/>
          <w:spacing w:val="-6"/>
          <w:sz w:val="25"/>
        </w:rPr>
        <w:t xml:space="preserve"> </w:t>
      </w:r>
      <w:r w:rsidRPr="00F82F01">
        <w:rPr>
          <w:b/>
          <w:sz w:val="25"/>
        </w:rPr>
        <w:t>of</w:t>
      </w:r>
      <w:r w:rsidRPr="00F82F01">
        <w:rPr>
          <w:b/>
          <w:spacing w:val="-5"/>
          <w:sz w:val="25"/>
        </w:rPr>
        <w:t xml:space="preserve"> </w:t>
      </w:r>
      <w:r w:rsidRPr="00F82F01">
        <w:rPr>
          <w:b/>
          <w:spacing w:val="-2"/>
          <w:sz w:val="25"/>
        </w:rPr>
        <w:t>Department:</w:t>
      </w:r>
      <w:r w:rsidR="00154629">
        <w:rPr>
          <w:b/>
          <w:spacing w:val="-2"/>
          <w:sz w:val="25"/>
        </w:rPr>
        <w:t xml:space="preserve"> Film Studies</w:t>
      </w:r>
    </w:p>
    <w:p w14:paraId="2F714001" w14:textId="35F378C7" w:rsidR="00614F7C" w:rsidRPr="00F82F01" w:rsidRDefault="00F82F01">
      <w:pPr>
        <w:pStyle w:val="BodyText"/>
        <w:spacing w:before="57" w:after="48"/>
        <w:ind w:left="151"/>
        <w:rPr>
          <w:sz w:val="18"/>
          <w:szCs w:val="18"/>
        </w:rPr>
      </w:pPr>
      <w:r w:rsidRPr="00EA54BC">
        <w:rPr>
          <w:color w:val="C00000"/>
          <w:spacing w:val="-2"/>
          <w:w w:val="105"/>
          <w:sz w:val="18"/>
          <w:szCs w:val="18"/>
        </w:rPr>
        <w:t>Please c</w:t>
      </w:r>
      <w:r w:rsidR="00B372FD" w:rsidRPr="00EA54BC">
        <w:rPr>
          <w:color w:val="C00000"/>
          <w:spacing w:val="-2"/>
          <w:w w:val="105"/>
          <w:sz w:val="18"/>
          <w:szCs w:val="18"/>
        </w:rPr>
        <w:t>omplete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a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separate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template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for</w:t>
      </w:r>
      <w:r w:rsidR="00B372FD" w:rsidRPr="00EA54BC">
        <w:rPr>
          <w:color w:val="C00000"/>
          <w:spacing w:val="-3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every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degree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&amp;</w:t>
      </w:r>
      <w:r w:rsidR="00B372FD" w:rsidRPr="00EA54BC">
        <w:rPr>
          <w:color w:val="C00000"/>
          <w:spacing w:val="-3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certificate</w:t>
      </w:r>
      <w:r w:rsidR="00B372FD" w:rsidRPr="00F82F01">
        <w:rPr>
          <w:spacing w:val="-2"/>
          <w:w w:val="105"/>
          <w:sz w:val="18"/>
          <w:szCs w:val="18"/>
        </w:rPr>
        <w:t>.</w:t>
      </w:r>
    </w:p>
    <w:tbl>
      <w:tblPr>
        <w:tblW w:w="1441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058"/>
        <w:gridCol w:w="2059"/>
        <w:gridCol w:w="2058"/>
        <w:gridCol w:w="2059"/>
        <w:gridCol w:w="2058"/>
        <w:gridCol w:w="2061"/>
      </w:tblGrid>
      <w:tr w:rsidR="00614F7C" w:rsidRPr="00F82F01" w14:paraId="75330803" w14:textId="77777777" w:rsidTr="00EA54BC">
        <w:trPr>
          <w:trHeight w:val="1273"/>
        </w:trPr>
        <w:tc>
          <w:tcPr>
            <w:tcW w:w="14411" w:type="dxa"/>
            <w:gridSpan w:val="7"/>
            <w:shd w:val="clear" w:color="auto" w:fill="FFE497"/>
          </w:tcPr>
          <w:p w14:paraId="209B136F" w14:textId="77777777" w:rsidR="00BB2BC8" w:rsidRDefault="00BB2BC8" w:rsidP="000C1C11">
            <w:pPr>
              <w:rPr>
                <w:sz w:val="24"/>
                <w:szCs w:val="24"/>
              </w:rPr>
            </w:pPr>
          </w:p>
          <w:p w14:paraId="2A3E77DF" w14:textId="164CEFE0" w:rsidR="000C1C11" w:rsidRPr="000C1C11" w:rsidRDefault="000C1C11" w:rsidP="000C1C11">
            <w:pPr>
              <w:rPr>
                <w:rFonts w:eastAsia="Times New Roman"/>
                <w:sz w:val="24"/>
                <w:szCs w:val="24"/>
              </w:rPr>
            </w:pPr>
            <w:bookmarkStart w:id="1" w:name="_GoBack"/>
            <w:bookmarkEnd w:id="1"/>
            <w:r w:rsidRPr="000C1C11">
              <w:rPr>
                <w:sz w:val="24"/>
                <w:szCs w:val="24"/>
              </w:rPr>
              <w:t xml:space="preserve">We plan to look more closely at the following PSLO in order to assess one of the important outcomes for our </w:t>
            </w:r>
            <w:r w:rsidRPr="000C1C11">
              <w:rPr>
                <w:sz w:val="24"/>
                <w:szCs w:val="24"/>
              </w:rPr>
              <w:t>FLMS</w:t>
            </w:r>
            <w:r w:rsidRPr="000C1C11">
              <w:rPr>
                <w:sz w:val="24"/>
                <w:szCs w:val="24"/>
              </w:rPr>
              <w:t xml:space="preserve"> courses: "</w:t>
            </w:r>
            <w:r w:rsidR="00BB2BC8" w:rsidRPr="00BB2BC8">
              <w:rPr>
                <w:rFonts w:eastAsia="Times New Roman"/>
                <w:sz w:val="24"/>
                <w:szCs w:val="24"/>
              </w:rPr>
              <w:t>Upon completion of this program, students are able to describe the historical development of filmmaking and identify major historical film styles</w:t>
            </w:r>
            <w:r w:rsidRPr="000C1C11">
              <w:rPr>
                <w:sz w:val="24"/>
                <w:szCs w:val="24"/>
              </w:rPr>
              <w:t>." We will assess this PSLO in relevant courses during the fall and spring semesters of 2025-2026, as listed in the chart below.</w:t>
            </w:r>
          </w:p>
          <w:p w14:paraId="26B12707" w14:textId="0CDA3561" w:rsidR="00614F7C" w:rsidRPr="00F82F01" w:rsidRDefault="00614F7C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</w:p>
        </w:tc>
      </w:tr>
      <w:tr w:rsidR="00614F7C" w:rsidRPr="00F82F01" w14:paraId="3A60A9A1" w14:textId="77777777" w:rsidTr="00EA54BC">
        <w:trPr>
          <w:trHeight w:val="348"/>
        </w:trPr>
        <w:tc>
          <w:tcPr>
            <w:tcW w:w="2058" w:type="dxa"/>
            <w:tcBorders>
              <w:left w:val="nil"/>
            </w:tcBorders>
          </w:tcPr>
          <w:p w14:paraId="41C75E70" w14:textId="77777777" w:rsidR="00614F7C" w:rsidRPr="00F82F01" w:rsidRDefault="00614F7C">
            <w:pPr>
              <w:pStyle w:val="TableParagraph"/>
            </w:pPr>
          </w:p>
        </w:tc>
        <w:tc>
          <w:tcPr>
            <w:tcW w:w="4117" w:type="dxa"/>
            <w:gridSpan w:val="2"/>
            <w:shd w:val="clear" w:color="auto" w:fill="D7D7D7"/>
          </w:tcPr>
          <w:p w14:paraId="187ED890" w14:textId="77777777" w:rsidR="00614F7C" w:rsidRPr="00F82F01" w:rsidRDefault="00B372FD">
            <w:pPr>
              <w:pStyle w:val="TableParagraph"/>
              <w:spacing w:before="66"/>
              <w:ind w:left="1300" w:right="127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4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1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(2023-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24)</w:t>
            </w:r>
          </w:p>
        </w:tc>
        <w:tc>
          <w:tcPr>
            <w:tcW w:w="4117" w:type="dxa"/>
            <w:gridSpan w:val="2"/>
            <w:shd w:val="clear" w:color="auto" w:fill="D7D7D7"/>
          </w:tcPr>
          <w:p w14:paraId="5546D90A" w14:textId="77777777" w:rsidR="00614F7C" w:rsidRPr="00F82F01" w:rsidRDefault="00B372FD">
            <w:pPr>
              <w:pStyle w:val="TableParagraph"/>
              <w:spacing w:before="66"/>
              <w:ind w:left="1296" w:right="1271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4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2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(2024-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25)</w:t>
            </w:r>
          </w:p>
        </w:tc>
        <w:tc>
          <w:tcPr>
            <w:tcW w:w="4117" w:type="dxa"/>
            <w:gridSpan w:val="2"/>
            <w:shd w:val="clear" w:color="auto" w:fill="D7D7D7"/>
          </w:tcPr>
          <w:p w14:paraId="1A012E79" w14:textId="77777777" w:rsidR="00614F7C" w:rsidRPr="00F82F01" w:rsidRDefault="00B372FD">
            <w:pPr>
              <w:pStyle w:val="TableParagraph"/>
              <w:spacing w:before="66"/>
              <w:ind w:left="1301" w:right="1270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3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(2025-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26)</w:t>
            </w:r>
          </w:p>
        </w:tc>
      </w:tr>
      <w:tr w:rsidR="00614F7C" w:rsidRPr="00F82F01" w14:paraId="5F3CDDD5" w14:textId="77777777" w:rsidTr="00EA54BC">
        <w:trPr>
          <w:trHeight w:val="348"/>
        </w:trPr>
        <w:tc>
          <w:tcPr>
            <w:tcW w:w="2058" w:type="dxa"/>
            <w:shd w:val="clear" w:color="auto" w:fill="F1F1F1"/>
          </w:tcPr>
          <w:p w14:paraId="29585EE1" w14:textId="0396506F" w:rsidR="00614F7C" w:rsidRPr="00F82F01" w:rsidRDefault="00BB2BC8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FLMS AA</w:t>
            </w:r>
          </w:p>
        </w:tc>
        <w:tc>
          <w:tcPr>
            <w:tcW w:w="2058" w:type="dxa"/>
            <w:shd w:val="clear" w:color="auto" w:fill="D5DCE3"/>
          </w:tcPr>
          <w:p w14:paraId="3E3CABF7" w14:textId="77777777" w:rsidR="00614F7C" w:rsidRPr="00F82F01" w:rsidRDefault="00B372FD">
            <w:pPr>
              <w:pStyle w:val="TableParagraph"/>
              <w:spacing w:before="89"/>
              <w:ind w:left="597" w:right="570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389DEE7C" w14:textId="77777777" w:rsidR="00614F7C" w:rsidRPr="00F82F01" w:rsidRDefault="00B372FD">
            <w:pPr>
              <w:pStyle w:val="TableParagraph"/>
              <w:spacing w:before="89"/>
              <w:ind w:left="597" w:right="56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  <w:tc>
          <w:tcPr>
            <w:tcW w:w="2058" w:type="dxa"/>
            <w:shd w:val="clear" w:color="auto" w:fill="D5DCE3"/>
          </w:tcPr>
          <w:p w14:paraId="1DD2D707" w14:textId="77777777" w:rsidR="00614F7C" w:rsidRPr="00F82F01" w:rsidRDefault="00B372FD">
            <w:pPr>
              <w:pStyle w:val="TableParagraph"/>
              <w:spacing w:before="89"/>
              <w:ind w:left="597" w:right="568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3C8FE210" w14:textId="77777777" w:rsidR="00614F7C" w:rsidRPr="00F82F01" w:rsidRDefault="00B372FD">
            <w:pPr>
              <w:pStyle w:val="TableParagraph"/>
              <w:spacing w:before="89"/>
              <w:ind w:left="597" w:right="565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  <w:tc>
          <w:tcPr>
            <w:tcW w:w="2058" w:type="dxa"/>
            <w:shd w:val="clear" w:color="auto" w:fill="D5DCE3"/>
          </w:tcPr>
          <w:p w14:paraId="76E05454" w14:textId="77777777" w:rsidR="00614F7C" w:rsidRPr="00F82F01" w:rsidRDefault="00B372FD">
            <w:pPr>
              <w:pStyle w:val="TableParagraph"/>
              <w:spacing w:before="89"/>
              <w:ind w:left="597" w:right="56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17101686" w14:textId="77777777" w:rsidR="00614F7C" w:rsidRPr="00F82F01" w:rsidRDefault="00B372FD">
            <w:pPr>
              <w:pStyle w:val="TableParagraph"/>
              <w:spacing w:before="89"/>
              <w:ind w:left="597" w:right="563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</w:tr>
      <w:tr w:rsidR="00614F7C" w:rsidRPr="00F82F01" w14:paraId="6C551BE5" w14:textId="77777777" w:rsidTr="00EA54BC">
        <w:trPr>
          <w:trHeight w:val="348"/>
        </w:trPr>
        <w:tc>
          <w:tcPr>
            <w:tcW w:w="2058" w:type="dxa"/>
            <w:shd w:val="clear" w:color="auto" w:fill="FFE497"/>
          </w:tcPr>
          <w:p w14:paraId="3D171556" w14:textId="77777777" w:rsidR="00614F7C" w:rsidRPr="00BB2BC8" w:rsidRDefault="00B372FD" w:rsidP="00BB2BC8">
            <w:pPr>
              <w:pStyle w:val="TableParagraph"/>
              <w:spacing w:before="78"/>
              <w:ind w:left="700"/>
              <w:jc w:val="center"/>
              <w:rPr>
                <w:b/>
                <w:sz w:val="24"/>
                <w:szCs w:val="24"/>
              </w:rPr>
            </w:pPr>
            <w:r w:rsidRPr="00BB2BC8">
              <w:rPr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2058" w:type="dxa"/>
            <w:shd w:val="clear" w:color="auto" w:fill="FFE497"/>
          </w:tcPr>
          <w:p w14:paraId="399A5FBB" w14:textId="30479763" w:rsidR="00614F7C" w:rsidRPr="00F82F01" w:rsidRDefault="00B372FD" w:rsidP="00BB2BC8">
            <w:pPr>
              <w:pStyle w:val="TableParagraph"/>
              <w:spacing w:before="38"/>
              <w:ind w:right="173"/>
              <w:jc w:val="center"/>
              <w:rPr>
                <w:sz w:val="24"/>
              </w:rPr>
            </w:pPr>
            <w:r w:rsidRPr="00F82F01">
              <w:rPr>
                <w:spacing w:val="-2"/>
                <w:sz w:val="2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72575A74" w14:textId="77777777" w:rsidR="00614F7C" w:rsidRPr="00F82F01" w:rsidRDefault="00B372FD">
            <w:pPr>
              <w:pStyle w:val="TableParagraph"/>
              <w:spacing w:before="55"/>
              <w:ind w:left="595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1C3605F6" w14:textId="77777777" w:rsidR="00614F7C" w:rsidRPr="00F82F01" w:rsidRDefault="00B372FD">
            <w:pPr>
              <w:pStyle w:val="TableParagraph"/>
              <w:spacing w:before="55"/>
              <w:ind w:left="596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5F8F5E8B" w14:textId="77777777" w:rsidR="00614F7C" w:rsidRPr="00F82F01" w:rsidRDefault="00B372FD">
            <w:pPr>
              <w:pStyle w:val="TableParagraph"/>
              <w:spacing w:before="55"/>
              <w:ind w:left="597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1A2AF2D5" w14:textId="77777777" w:rsidR="00614F7C" w:rsidRPr="00F82F01" w:rsidRDefault="00B372FD">
            <w:pPr>
              <w:pStyle w:val="TableParagraph"/>
              <w:spacing w:before="55"/>
              <w:ind w:left="597" w:right="580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7CB2A446" w14:textId="77777777" w:rsidR="00614F7C" w:rsidRPr="00F82F01" w:rsidRDefault="00B372FD">
            <w:pPr>
              <w:pStyle w:val="TableParagraph"/>
              <w:spacing w:before="55"/>
              <w:ind w:left="597" w:right="579"/>
              <w:jc w:val="center"/>
            </w:pPr>
            <w:r w:rsidRPr="00F82F01">
              <w:rPr>
                <w:spacing w:val="-4"/>
              </w:rPr>
              <w:t>PSLO</w:t>
            </w:r>
          </w:p>
        </w:tc>
      </w:tr>
      <w:tr w:rsidR="00614F7C" w:rsidRPr="00F82F01" w14:paraId="1A895143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60A02609" w14:textId="77777777" w:rsidR="00BB2BC8" w:rsidRDefault="00BB2BC8" w:rsidP="00BB2BC8">
            <w:pPr>
              <w:pStyle w:val="TableParagraph"/>
              <w:spacing w:before="36"/>
              <w:ind w:left="48"/>
              <w:jc w:val="center"/>
              <w:rPr>
                <w:sz w:val="24"/>
                <w:szCs w:val="24"/>
              </w:rPr>
            </w:pPr>
          </w:p>
          <w:p w14:paraId="181C13CF" w14:textId="62909B3C" w:rsidR="00614F7C" w:rsidRPr="00BB2BC8" w:rsidRDefault="00BB2BC8" w:rsidP="00BB2BC8">
            <w:pPr>
              <w:pStyle w:val="TableParagraph"/>
              <w:spacing w:before="36"/>
              <w:ind w:left="48"/>
              <w:jc w:val="center"/>
              <w:rPr>
                <w:sz w:val="24"/>
                <w:szCs w:val="24"/>
              </w:rPr>
            </w:pPr>
            <w:r w:rsidRPr="00BB2BC8">
              <w:rPr>
                <w:sz w:val="24"/>
                <w:szCs w:val="24"/>
              </w:rPr>
              <w:t>HUMN 2</w:t>
            </w:r>
          </w:p>
        </w:tc>
        <w:tc>
          <w:tcPr>
            <w:tcW w:w="2058" w:type="dxa"/>
            <w:shd w:val="clear" w:color="auto" w:fill="FDF1CA"/>
          </w:tcPr>
          <w:p w14:paraId="0830AA2B" w14:textId="389852EB" w:rsidR="00614F7C" w:rsidRPr="00F82F01" w:rsidRDefault="00614F7C">
            <w:pPr>
              <w:pStyle w:val="TableParagraph"/>
              <w:spacing w:before="36"/>
              <w:ind w:right="168"/>
              <w:jc w:val="right"/>
              <w:rPr>
                <w:sz w:val="24"/>
              </w:rPr>
            </w:pPr>
          </w:p>
        </w:tc>
        <w:tc>
          <w:tcPr>
            <w:tcW w:w="2058" w:type="dxa"/>
            <w:shd w:val="clear" w:color="auto" w:fill="FDF1CA"/>
          </w:tcPr>
          <w:p w14:paraId="4DFCEF6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B798D65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1325E5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45B0D99" w14:textId="65C41A60" w:rsidR="00BB2BC8" w:rsidRDefault="00BB2BC8">
            <w:pPr>
              <w:pStyle w:val="TableParagraph"/>
            </w:pPr>
          </w:p>
          <w:p w14:paraId="3C859DB0" w14:textId="2B7B93B2" w:rsidR="00614F7C" w:rsidRPr="00BB2BC8" w:rsidRDefault="00614F7C" w:rsidP="00BB2BC8">
            <w:pPr>
              <w:ind w:firstLine="720"/>
            </w:pPr>
          </w:p>
        </w:tc>
        <w:tc>
          <w:tcPr>
            <w:tcW w:w="2058" w:type="dxa"/>
            <w:shd w:val="clear" w:color="auto" w:fill="FDF1CA"/>
          </w:tcPr>
          <w:p w14:paraId="34256B12" w14:textId="7AE00DEB" w:rsidR="00BB2BC8" w:rsidRDefault="00BB2BC8">
            <w:pPr>
              <w:pStyle w:val="TableParagraph"/>
            </w:pPr>
          </w:p>
          <w:p w14:paraId="0082EABC" w14:textId="3973D33D" w:rsidR="00614F7C" w:rsidRPr="00BB2BC8" w:rsidRDefault="00BB2BC8" w:rsidP="00BB2BC8">
            <w:pPr>
              <w:jc w:val="center"/>
            </w:pPr>
            <w:r>
              <w:t>X</w:t>
            </w:r>
          </w:p>
        </w:tc>
      </w:tr>
      <w:tr w:rsidR="00614F7C" w:rsidRPr="00F82F01" w14:paraId="760B0847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0FF48FA" w14:textId="6EC7D7CC" w:rsidR="00BB2BC8" w:rsidRPr="00BB2BC8" w:rsidRDefault="00BB2BC8" w:rsidP="00BB2BC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CAC5730" w14:textId="72A8CF26" w:rsidR="00614F7C" w:rsidRPr="00BB2BC8" w:rsidRDefault="00BB2BC8" w:rsidP="00BB2BC8">
            <w:pPr>
              <w:jc w:val="center"/>
              <w:rPr>
                <w:sz w:val="24"/>
                <w:szCs w:val="24"/>
              </w:rPr>
            </w:pPr>
            <w:r w:rsidRPr="00BB2BC8">
              <w:rPr>
                <w:sz w:val="24"/>
                <w:szCs w:val="24"/>
              </w:rPr>
              <w:t>HUMN 4</w:t>
            </w:r>
          </w:p>
        </w:tc>
        <w:tc>
          <w:tcPr>
            <w:tcW w:w="2058" w:type="dxa"/>
            <w:shd w:val="clear" w:color="auto" w:fill="FDF1CA"/>
          </w:tcPr>
          <w:p w14:paraId="7C9F618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96DF4F8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A5B7355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1646849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4017B49" w14:textId="3EDDCC03" w:rsidR="00BB2BC8" w:rsidRDefault="00BB2BC8">
            <w:pPr>
              <w:pStyle w:val="TableParagraph"/>
            </w:pPr>
          </w:p>
          <w:p w14:paraId="5DE85958" w14:textId="35B85F09" w:rsidR="00BB2BC8" w:rsidRDefault="00BB2BC8" w:rsidP="00BB2BC8"/>
          <w:p w14:paraId="7D229C7B" w14:textId="33DA0E13" w:rsidR="00614F7C" w:rsidRPr="00BB2BC8" w:rsidRDefault="00BB2BC8" w:rsidP="00BB2BC8">
            <w:pPr>
              <w:jc w:val="center"/>
            </w:pPr>
            <w:r>
              <w:t>X</w:t>
            </w:r>
          </w:p>
        </w:tc>
        <w:tc>
          <w:tcPr>
            <w:tcW w:w="2058" w:type="dxa"/>
            <w:shd w:val="clear" w:color="auto" w:fill="FDF1CA"/>
          </w:tcPr>
          <w:p w14:paraId="47E34CED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6FDAF2A1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0498721" w14:textId="511FC7EF" w:rsidR="00BB2BC8" w:rsidRPr="00BB2BC8" w:rsidRDefault="00BB2BC8" w:rsidP="00BB2BC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DF91FDC" w14:textId="766ABCE5" w:rsidR="00614F7C" w:rsidRPr="00BB2BC8" w:rsidRDefault="00BB2BC8" w:rsidP="00BB2B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FLMS 5</w:t>
            </w:r>
          </w:p>
        </w:tc>
        <w:tc>
          <w:tcPr>
            <w:tcW w:w="2058" w:type="dxa"/>
            <w:shd w:val="clear" w:color="auto" w:fill="FDF1CA"/>
          </w:tcPr>
          <w:p w14:paraId="3FD1AFD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A5497E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4A55A62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2D5244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5DE85E6" w14:textId="4F5ABE40" w:rsidR="00BB2BC8" w:rsidRDefault="00BB2BC8">
            <w:pPr>
              <w:pStyle w:val="TableParagraph"/>
            </w:pPr>
          </w:p>
          <w:p w14:paraId="674184CC" w14:textId="5790875C" w:rsidR="00BB2BC8" w:rsidRDefault="00BB2BC8" w:rsidP="00BB2BC8"/>
          <w:p w14:paraId="5EA5BAEC" w14:textId="68C3A838" w:rsidR="00614F7C" w:rsidRPr="00BB2BC8" w:rsidRDefault="00BB2BC8" w:rsidP="00BB2BC8">
            <w:pPr>
              <w:ind w:firstLine="720"/>
            </w:pPr>
            <w:r>
              <w:t xml:space="preserve">    X</w:t>
            </w:r>
          </w:p>
        </w:tc>
        <w:tc>
          <w:tcPr>
            <w:tcW w:w="2058" w:type="dxa"/>
            <w:shd w:val="clear" w:color="auto" w:fill="FDF1CA"/>
          </w:tcPr>
          <w:p w14:paraId="54C39FEC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6B13EB0A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8274DE8" w14:textId="77777777" w:rsidR="00614F7C" w:rsidRDefault="00614F7C" w:rsidP="00BB2BC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D9AF8C8" w14:textId="351956E5" w:rsidR="00BB2BC8" w:rsidRPr="00BB2BC8" w:rsidRDefault="00BB2BC8" w:rsidP="00BB2BC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FDF1CA"/>
          </w:tcPr>
          <w:p w14:paraId="7D46F8E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6C6C2FB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232D8B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3B1EEC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C213403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0D51F05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1A5A667B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762CD1D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07C3FF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9ADB1A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784465B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88BD4DE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772314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2D82D9A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4F31FF35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191A47F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0487D7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18012B4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FE6D4E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581A683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9DDC348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B999D3C" w14:textId="77777777" w:rsidR="00614F7C" w:rsidRPr="00F82F01" w:rsidRDefault="00614F7C">
            <w:pPr>
              <w:pStyle w:val="TableParagraph"/>
            </w:pPr>
          </w:p>
        </w:tc>
      </w:tr>
    </w:tbl>
    <w:p w14:paraId="4C186A32" w14:textId="77777777" w:rsidR="00B372FD" w:rsidRDefault="00B372FD"/>
    <w:sectPr w:rsidR="00B372FD" w:rsidSect="00EA54BC">
      <w:type w:val="continuous"/>
      <w:pgSz w:w="15840" w:h="12240" w:orient="landscape"/>
      <w:pgMar w:top="36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7C"/>
    <w:rsid w:val="000C1C11"/>
    <w:rsid w:val="00154629"/>
    <w:rsid w:val="00505027"/>
    <w:rsid w:val="00614F7C"/>
    <w:rsid w:val="006B7AAC"/>
    <w:rsid w:val="007E4E56"/>
    <w:rsid w:val="00B372FD"/>
    <w:rsid w:val="00BB2BC8"/>
    <w:rsid w:val="00EA54BC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3367"/>
  <w15:docId w15:val="{F651FA82-9E53-48BD-8F0F-0ED63A2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68"/>
      <w:ind w:left="3666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 Positas College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Wing Brooks</dc:creator>
  <cp:lastModifiedBy>Elizabeth Wing Brooks</cp:lastModifiedBy>
  <cp:revision>2</cp:revision>
  <cp:lastPrinted>2025-11-04T00:26:00Z</cp:lastPrinted>
  <dcterms:created xsi:type="dcterms:W3CDTF">2025-11-04T00:27:00Z</dcterms:created>
  <dcterms:modified xsi:type="dcterms:W3CDTF">2025-11-04T00:27:00Z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20.12.80</vt:lpwstr>
  </property>
</Properties>
</file>